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7650"/>
        <w:gridCol w:w="2574"/>
      </w:tblGrid>
      <w:tr w:rsidR="002B2D13" w:rsidRPr="00D60069" w:rsidTr="001E0877">
        <w:tc>
          <w:tcPr>
            <w:tcW w:w="7650" w:type="dxa"/>
          </w:tcPr>
          <w:p w:rsidR="002B2D13" w:rsidRPr="00D60069" w:rsidRDefault="00926CEF">
            <w:pPr>
              <w:pStyle w:val="Title"/>
            </w:pPr>
            <w:r>
              <w:t>ELP BOARD MEETING NOTES</w:t>
            </w:r>
          </w:p>
        </w:tc>
        <w:tc>
          <w:tcPr>
            <w:tcW w:w="2574" w:type="dxa"/>
            <w:vAlign w:val="bottom"/>
          </w:tcPr>
          <w:p w:rsidR="00D62E01" w:rsidRPr="00D60069" w:rsidRDefault="00980DA1">
            <w:pPr>
              <w:pStyle w:val="Heading3"/>
            </w:pPr>
            <w:r>
              <w:t>12/18/19</w:t>
            </w:r>
          </w:p>
          <w:p w:rsidR="00D62E01" w:rsidRPr="00D60069" w:rsidRDefault="00980DA1">
            <w:pPr>
              <w:pStyle w:val="Heading3"/>
            </w:pPr>
            <w:r>
              <w:t>8:30</w:t>
            </w:r>
          </w:p>
          <w:p w:rsidR="002B2D13" w:rsidRDefault="00980DA1" w:rsidP="00980DA1">
            <w:pPr>
              <w:pStyle w:val="Heading3"/>
              <w:spacing w:after="0"/>
            </w:pPr>
            <w:r>
              <w:t>H.C. Johnson Elementary School</w:t>
            </w:r>
          </w:p>
          <w:p w:rsidR="00980DA1" w:rsidRPr="00D60069" w:rsidRDefault="00980DA1" w:rsidP="00980DA1">
            <w:pPr>
              <w:pStyle w:val="Heading3"/>
              <w:spacing w:after="0"/>
            </w:pPr>
            <w:r>
              <w:t xml:space="preserve">400 E. </w:t>
            </w:r>
            <w:proofErr w:type="gramStart"/>
            <w:r>
              <w:t>Johnson  St</w:t>
            </w:r>
            <w:proofErr w:type="gramEnd"/>
            <w:r>
              <w:t>., York</w:t>
            </w:r>
          </w:p>
        </w:tc>
      </w:tr>
      <w:tr w:rsidR="00980DA1" w:rsidRPr="00980DA1" w:rsidTr="001E0877">
        <w:tc>
          <w:tcPr>
            <w:tcW w:w="7650" w:type="dxa"/>
          </w:tcPr>
          <w:p w:rsidR="00980DA1" w:rsidRPr="00980DA1" w:rsidRDefault="00980DA1">
            <w:pPr>
              <w:pStyle w:val="Title"/>
              <w:rPr>
                <w:sz w:val="40"/>
                <w:szCs w:val="40"/>
              </w:rPr>
            </w:pPr>
          </w:p>
        </w:tc>
        <w:tc>
          <w:tcPr>
            <w:tcW w:w="2574" w:type="dxa"/>
            <w:vAlign w:val="bottom"/>
          </w:tcPr>
          <w:p w:rsidR="00980DA1" w:rsidRPr="00980DA1" w:rsidRDefault="00980DA1">
            <w:pPr>
              <w:pStyle w:val="Heading3"/>
              <w:rPr>
                <w:sz w:val="40"/>
                <w:szCs w:val="40"/>
              </w:rPr>
            </w:pPr>
          </w:p>
        </w:tc>
      </w:tr>
    </w:tbl>
    <w:tbl>
      <w:tblPr>
        <w:tblStyle w:val="PlainTable5"/>
        <w:tblW w:w="5000" w:type="pct"/>
        <w:tblCellMar>
          <w:top w:w="14" w:type="dxa"/>
          <w:left w:w="0" w:type="dxa"/>
          <w:bottom w:w="14" w:type="dxa"/>
          <w:right w:w="0" w:type="dxa"/>
        </w:tblCellMar>
        <w:tblLook w:val="0600" w:firstRow="0" w:lastRow="0" w:firstColumn="0" w:lastColumn="0" w:noHBand="1" w:noVBand="1"/>
        <w:tblDescription w:val="Layout table"/>
      </w:tblPr>
      <w:tblGrid>
        <w:gridCol w:w="1946"/>
        <w:gridCol w:w="3184"/>
        <w:gridCol w:w="1779"/>
        <w:gridCol w:w="3315"/>
      </w:tblGrid>
      <w:tr w:rsidR="002B2D13" w:rsidRPr="00D60069" w:rsidTr="00E048B4">
        <w:sdt>
          <w:sdtPr>
            <w:id w:val="-906145096"/>
            <w:placeholder>
              <w:docPart w:val="5E9D4D411D5E4D0AB7A0406765764689"/>
            </w:placeholder>
            <w:temporary/>
            <w:showingPlcHdr/>
            <w15:appearance w15:val="hidden"/>
          </w:sdtPr>
          <w:sdtEndPr/>
          <w:sdtContent>
            <w:tc>
              <w:tcPr>
                <w:tcW w:w="1946" w:type="dxa"/>
              </w:tcPr>
              <w:p w:rsidR="002B2D13" w:rsidRPr="00D60069" w:rsidRDefault="006344A8" w:rsidP="00D60069">
                <w:pPr>
                  <w:pStyle w:val="Heading2"/>
                  <w:spacing w:after="80"/>
                  <w:outlineLvl w:val="1"/>
                </w:pPr>
                <w:r w:rsidRPr="00D60069">
                  <w:t>Facilitator:</w:t>
                </w:r>
              </w:p>
            </w:tc>
          </w:sdtContent>
        </w:sdt>
        <w:tc>
          <w:tcPr>
            <w:tcW w:w="3184" w:type="dxa"/>
          </w:tcPr>
          <w:p w:rsidR="002B2D13" w:rsidRPr="00D60069" w:rsidRDefault="00EA1994" w:rsidP="00EA1994">
            <w:pPr>
              <w:spacing w:after="80"/>
            </w:pPr>
            <w:r>
              <w:t>Elizabeth Owen</w:t>
            </w:r>
          </w:p>
        </w:tc>
        <w:tc>
          <w:tcPr>
            <w:tcW w:w="1779" w:type="dxa"/>
          </w:tcPr>
          <w:p w:rsidR="002B2D13" w:rsidRPr="00D60069" w:rsidRDefault="00B75250" w:rsidP="00D60069">
            <w:pPr>
              <w:pStyle w:val="Heading2"/>
              <w:spacing w:after="80"/>
              <w:outlineLvl w:val="1"/>
            </w:pPr>
            <w:sdt>
              <w:sdtPr>
                <w:id w:val="795647141"/>
                <w:placeholder>
                  <w:docPart w:val="777A95D5671A4A8BA16353DEB37ABFAA"/>
                </w:placeholder>
                <w:temporary/>
                <w:showingPlcHdr/>
                <w15:appearance w15:val="hidden"/>
              </w:sdtPr>
              <w:sdtEndPr/>
              <w:sdtContent>
                <w:r w:rsidR="006344A8" w:rsidRPr="00D60069">
                  <w:t>Note taker:</w:t>
                </w:r>
              </w:sdtContent>
            </w:sdt>
          </w:p>
        </w:tc>
        <w:tc>
          <w:tcPr>
            <w:tcW w:w="3315" w:type="dxa"/>
          </w:tcPr>
          <w:p w:rsidR="002B2D13" w:rsidRPr="00D60069" w:rsidRDefault="00EA1994" w:rsidP="00EA1994">
            <w:pPr>
              <w:spacing w:after="80"/>
            </w:pPr>
            <w:r>
              <w:t>Rachel Hui-Hubbard</w:t>
            </w: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1980"/>
        <w:gridCol w:w="8244"/>
      </w:tblGrid>
      <w:tr w:rsidR="002B2D13" w:rsidRPr="00D60069" w:rsidTr="00E048B4">
        <w:tc>
          <w:tcPr>
            <w:tcW w:w="1980" w:type="dxa"/>
            <w:tcMar>
              <w:top w:w="144" w:type="dxa"/>
            </w:tcMar>
          </w:tcPr>
          <w:p w:rsidR="002B2D13" w:rsidRPr="00D60069" w:rsidRDefault="00B75250">
            <w:pPr>
              <w:pStyle w:val="Heading2"/>
            </w:pPr>
            <w:sdt>
              <w:sdtPr>
                <w:id w:val="1643469904"/>
                <w:placeholder>
                  <w:docPart w:val="D8E05E5BA0DB41B7A9C360E5214C0C1D"/>
                </w:placeholder>
                <w:temporary/>
                <w:showingPlcHdr/>
                <w15:appearance w15:val="hidden"/>
              </w:sdtPr>
              <w:sdtEndPr/>
              <w:sdtContent>
                <w:r w:rsidR="006344A8" w:rsidRPr="00D60069">
                  <w:t>Attendees:</w:t>
                </w:r>
              </w:sdtContent>
            </w:sdt>
          </w:p>
        </w:tc>
        <w:tc>
          <w:tcPr>
            <w:tcW w:w="8244" w:type="dxa"/>
            <w:tcMar>
              <w:top w:w="144" w:type="dxa"/>
            </w:tcMar>
          </w:tcPr>
          <w:p w:rsidR="002B2D13" w:rsidRPr="00D60069" w:rsidRDefault="00EA1994" w:rsidP="00D62E01">
            <w:r w:rsidRPr="008A27EE">
              <w:t>Ackerman, Adam</w:t>
            </w:r>
            <w:r>
              <w:t>;    Brown, Lisa;    Bus</w:t>
            </w:r>
            <w:r w:rsidR="00653FA7">
              <w:t xml:space="preserve">h, Niki;    </w:t>
            </w:r>
            <w:r>
              <w:t>Clar</w:t>
            </w:r>
            <w:r w:rsidR="00653FA7">
              <w:t xml:space="preserve">ke, Marshall;    </w:t>
            </w:r>
            <w:proofErr w:type="spellStart"/>
            <w:r w:rsidR="00653FA7">
              <w:t>Coxe</w:t>
            </w:r>
            <w:proofErr w:type="spellEnd"/>
            <w:r w:rsidR="00653FA7">
              <w:t xml:space="preserve">, Kelly;    </w:t>
            </w:r>
            <w:r>
              <w:t>Echols, Sy</w:t>
            </w:r>
            <w:r w:rsidR="00653FA7">
              <w:t xml:space="preserve">lvia;    Hess, Debra;    </w:t>
            </w:r>
            <w:proofErr w:type="spellStart"/>
            <w:r>
              <w:t>Lisk</w:t>
            </w:r>
            <w:proofErr w:type="spellEnd"/>
            <w:r>
              <w:t xml:space="preserve">, David;    </w:t>
            </w:r>
            <w:proofErr w:type="spellStart"/>
            <w:r>
              <w:t>Mahony</w:t>
            </w:r>
            <w:proofErr w:type="spellEnd"/>
            <w:r>
              <w:t xml:space="preserve">, Laura;    </w:t>
            </w:r>
            <w:proofErr w:type="spellStart"/>
            <w:r>
              <w:t>Miske</w:t>
            </w:r>
            <w:r w:rsidR="00653FA7">
              <w:t>lly</w:t>
            </w:r>
            <w:proofErr w:type="spellEnd"/>
            <w:r w:rsidR="00653FA7">
              <w:t xml:space="preserve">, Susan;    </w:t>
            </w:r>
            <w:proofErr w:type="spellStart"/>
            <w:r>
              <w:t>Neeley</w:t>
            </w:r>
            <w:proofErr w:type="spellEnd"/>
            <w:r>
              <w:t xml:space="preserve">, Julie;    Okey, Susanne;    Owen, </w:t>
            </w:r>
            <w:r w:rsidR="00653FA7">
              <w:t xml:space="preserve">Elizabeth;    </w:t>
            </w:r>
            <w:r>
              <w:t>Sande</w:t>
            </w:r>
            <w:r w:rsidR="00653FA7">
              <w:t>rs, Penny</w:t>
            </w:r>
            <w:r>
              <w:t>;    Watson,</w:t>
            </w:r>
            <w:r w:rsidR="00340D41">
              <w:t xml:space="preserve"> Mary;    </w:t>
            </w:r>
            <w:r w:rsidR="00980DA1">
              <w:t>Laney Buckley</w:t>
            </w:r>
          </w:p>
        </w:tc>
      </w:tr>
      <w:tr w:rsidR="002B2D13" w:rsidRPr="00D60069" w:rsidTr="00E048B4">
        <w:tc>
          <w:tcPr>
            <w:tcW w:w="1980" w:type="dxa"/>
          </w:tcPr>
          <w:p w:rsidR="002B2D13" w:rsidRPr="00D60069" w:rsidRDefault="00B04F2E" w:rsidP="00B04F2E">
            <w:pPr>
              <w:pStyle w:val="Heading2"/>
            </w:pPr>
            <w:r>
              <w:t>Call to Order:</w:t>
            </w:r>
          </w:p>
        </w:tc>
        <w:tc>
          <w:tcPr>
            <w:tcW w:w="8244" w:type="dxa"/>
          </w:tcPr>
          <w:p w:rsidR="002B2D13" w:rsidRPr="00D60069" w:rsidRDefault="00980DA1" w:rsidP="00980DA1">
            <w:r>
              <w:t>8:33am</w:t>
            </w:r>
          </w:p>
        </w:tc>
      </w:tr>
    </w:tbl>
    <w:sdt>
      <w:sdtPr>
        <w:id w:val="-2901889"/>
        <w:placeholder>
          <w:docPart w:val="63ED069688394106B7B65E75325561F5"/>
        </w:placeholder>
        <w:temporary/>
        <w:showingPlcHdr/>
        <w15:appearance w15:val="hidden"/>
      </w:sdtPr>
      <w:sdtEndPr/>
      <w:sdtContent>
        <w:p w:rsidR="002B2D13" w:rsidRPr="00D60069" w:rsidRDefault="006344A8">
          <w:pPr>
            <w:pStyle w:val="Heading1"/>
          </w:pPr>
          <w:r w:rsidRPr="00D60069">
            <w:t>Minutes</w:t>
          </w:r>
        </w:p>
      </w:sdtContent>
    </w:sdt>
    <w:tbl>
      <w:tblPr>
        <w:tblW w:w="5000" w:type="pct"/>
        <w:tblCellMar>
          <w:left w:w="0" w:type="dxa"/>
          <w:right w:w="0" w:type="dxa"/>
        </w:tblCellMar>
        <w:tblLook w:val="0000" w:firstRow="0" w:lastRow="0" w:firstColumn="0" w:lastColumn="0" w:noHBand="0" w:noVBand="0"/>
        <w:tblDescription w:val="Layout table"/>
      </w:tblPr>
      <w:tblGrid>
        <w:gridCol w:w="1620"/>
        <w:gridCol w:w="4970"/>
        <w:gridCol w:w="1324"/>
        <w:gridCol w:w="2310"/>
      </w:tblGrid>
      <w:tr w:rsidR="002B2D13" w:rsidRPr="00D60069" w:rsidTr="00D62E01">
        <w:tc>
          <w:tcPr>
            <w:tcW w:w="1620" w:type="dxa"/>
          </w:tcPr>
          <w:bookmarkStart w:id="0" w:name="MinuteItems"/>
          <w:bookmarkStart w:id="1" w:name="MinuteTopicSection"/>
          <w:bookmarkEnd w:id="0"/>
          <w:p w:rsidR="002B2D13" w:rsidRPr="00D60069" w:rsidRDefault="00B75250">
            <w:pPr>
              <w:pStyle w:val="Heading2"/>
            </w:pPr>
            <w:sdt>
              <w:sdtPr>
                <w:id w:val="90904773"/>
                <w:placeholder>
                  <w:docPart w:val="2014C419F51A4C5A98A11A78865941A5"/>
                </w:placeholder>
                <w:temporary/>
                <w:showingPlcHdr/>
                <w15:appearance w15:val="hidden"/>
              </w:sdtPr>
              <w:sdtEndPr/>
              <w:sdtContent>
                <w:r w:rsidR="006344A8" w:rsidRPr="00D60069">
                  <w:t>Agenda item:</w:t>
                </w:r>
              </w:sdtContent>
            </w:sdt>
          </w:p>
        </w:tc>
        <w:tc>
          <w:tcPr>
            <w:tcW w:w="4970" w:type="dxa"/>
          </w:tcPr>
          <w:p w:rsidR="002B2D13" w:rsidRPr="00D60069" w:rsidRDefault="0044019C" w:rsidP="0044019C">
            <w:r>
              <w:t>Welcome</w:t>
            </w:r>
          </w:p>
        </w:tc>
        <w:tc>
          <w:tcPr>
            <w:tcW w:w="1324" w:type="dxa"/>
          </w:tcPr>
          <w:p w:rsidR="002B2D13" w:rsidRPr="00D60069" w:rsidRDefault="00B75250">
            <w:pPr>
              <w:pStyle w:val="Heading2"/>
            </w:pPr>
            <w:sdt>
              <w:sdtPr>
                <w:id w:val="1737199064"/>
                <w:placeholder>
                  <w:docPart w:val="AFE58F12C00A4B87B66BF2BEA1A72CCF"/>
                </w:placeholder>
                <w:temporary/>
                <w:showingPlcHdr/>
                <w15:appearance w15:val="hidden"/>
              </w:sdtPr>
              <w:sdtEndPr/>
              <w:sdtContent>
                <w:r w:rsidR="006344A8" w:rsidRPr="00D60069">
                  <w:t>Presenter:</w:t>
                </w:r>
              </w:sdtContent>
            </w:sdt>
          </w:p>
        </w:tc>
        <w:tc>
          <w:tcPr>
            <w:tcW w:w="2310" w:type="dxa"/>
          </w:tcPr>
          <w:p w:rsidR="002B2D13" w:rsidRPr="00D60069" w:rsidRDefault="00EA1994" w:rsidP="0044019C">
            <w:r>
              <w:t>Elizabeth Owen</w:t>
            </w:r>
          </w:p>
        </w:tc>
      </w:tr>
    </w:tbl>
    <w:p w:rsidR="002B2D13" w:rsidRPr="00D60069" w:rsidRDefault="00B75250">
      <w:pPr>
        <w:pStyle w:val="Heading4"/>
      </w:pPr>
      <w:sdt>
        <w:sdtPr>
          <w:id w:val="-391195506"/>
          <w:placeholder>
            <w:docPart w:val="48188089C4C14C78A78FE0F0DA881E3B"/>
          </w:placeholder>
          <w:temporary/>
          <w:showingPlcHdr/>
          <w15:appearance w15:val="hidden"/>
        </w:sdtPr>
        <w:sdtEndPr/>
        <w:sdtContent>
          <w:r w:rsidR="006344A8" w:rsidRPr="00D60069">
            <w:t>Discussion:</w:t>
          </w:r>
        </w:sdtContent>
      </w:sdt>
    </w:p>
    <w:p w:rsidR="002B2D13" w:rsidRDefault="00711AF3" w:rsidP="00711AF3">
      <w:pPr>
        <w:pStyle w:val="ListParagraph"/>
        <w:numPr>
          <w:ilvl w:val="0"/>
          <w:numId w:val="7"/>
        </w:numPr>
      </w:pPr>
      <w:r>
        <w:t>Welcome</w:t>
      </w:r>
    </w:p>
    <w:p w:rsidR="00711AF3" w:rsidRDefault="00711AF3" w:rsidP="00711AF3">
      <w:pPr>
        <w:pStyle w:val="ListParagraph"/>
        <w:numPr>
          <w:ilvl w:val="0"/>
          <w:numId w:val="7"/>
        </w:numPr>
      </w:pPr>
      <w:r>
        <w:t>Approval of November 2019 meeting minutes</w:t>
      </w:r>
      <w:r w:rsidR="00980DA1">
        <w:t xml:space="preserve"> DL moved, SO second.  approve</w:t>
      </w:r>
    </w:p>
    <w:p w:rsidR="00711AF3" w:rsidRDefault="00711AF3" w:rsidP="00711AF3">
      <w:pPr>
        <w:pStyle w:val="ListParagraph"/>
        <w:numPr>
          <w:ilvl w:val="0"/>
          <w:numId w:val="7"/>
        </w:numPr>
      </w:pPr>
      <w:r>
        <w:t>Thank you basket</w:t>
      </w:r>
    </w:p>
    <w:p w:rsidR="00711AF3" w:rsidRDefault="00711AF3" w:rsidP="00711AF3">
      <w:pPr>
        <w:pStyle w:val="ListParagraph"/>
        <w:numPr>
          <w:ilvl w:val="0"/>
          <w:numId w:val="7"/>
        </w:numPr>
      </w:pPr>
      <w:r>
        <w:t>Coins for Kids’ Literacy</w:t>
      </w:r>
    </w:p>
    <w:p w:rsidR="00F434EA" w:rsidRDefault="00F434EA" w:rsidP="00F434EA">
      <w:pPr>
        <w:pStyle w:val="ListParagraph"/>
      </w:pPr>
    </w:p>
    <w:p w:rsidR="00F434EA" w:rsidRPr="00D60069" w:rsidRDefault="00F434EA" w:rsidP="00F434EA">
      <w:pPr>
        <w:pStyle w:val="ListParagraph"/>
      </w:pPr>
    </w:p>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D62E01" w:rsidRPr="00D60069" w:rsidTr="00D62E01">
        <w:tc>
          <w:tcPr>
            <w:tcW w:w="1620" w:type="dxa"/>
          </w:tcPr>
          <w:bookmarkEnd w:id="1"/>
          <w:p w:rsidR="00D62E01" w:rsidRPr="00D60069" w:rsidRDefault="00B75250" w:rsidP="006344A8">
            <w:pPr>
              <w:pStyle w:val="Heading2"/>
            </w:pPr>
            <w:sdt>
              <w:sdtPr>
                <w:id w:val="113951409"/>
                <w:placeholder>
                  <w:docPart w:val="42C3D8C7F20943D28F88A78CBF8EBF51"/>
                </w:placeholder>
                <w:temporary/>
                <w:showingPlcHdr/>
                <w15:appearance w15:val="hidden"/>
              </w:sdtPr>
              <w:sdtEndPr/>
              <w:sdtContent>
                <w:r w:rsidR="00D62E01" w:rsidRPr="00D60069">
                  <w:t>Agenda item:</w:t>
                </w:r>
              </w:sdtContent>
            </w:sdt>
          </w:p>
        </w:tc>
        <w:tc>
          <w:tcPr>
            <w:tcW w:w="4970" w:type="dxa"/>
          </w:tcPr>
          <w:p w:rsidR="00D62E01" w:rsidRPr="00D60069" w:rsidRDefault="0044019C" w:rsidP="0044019C">
            <w:r>
              <w:t>Financial Report</w:t>
            </w:r>
          </w:p>
        </w:tc>
        <w:tc>
          <w:tcPr>
            <w:tcW w:w="1324" w:type="dxa"/>
          </w:tcPr>
          <w:p w:rsidR="00D62E01" w:rsidRPr="00D60069" w:rsidRDefault="00B75250" w:rsidP="006344A8">
            <w:pPr>
              <w:pStyle w:val="Heading2"/>
            </w:pPr>
            <w:sdt>
              <w:sdtPr>
                <w:id w:val="1072624145"/>
                <w:placeholder>
                  <w:docPart w:val="0F86ED7B220A41AF863E066FE6F2411A"/>
                </w:placeholder>
                <w:temporary/>
                <w:showingPlcHdr/>
                <w15:appearance w15:val="hidden"/>
              </w:sdtPr>
              <w:sdtEndPr/>
              <w:sdtContent>
                <w:r w:rsidR="00D62E01" w:rsidRPr="00D60069">
                  <w:t>Presenter:</w:t>
                </w:r>
              </w:sdtContent>
            </w:sdt>
          </w:p>
        </w:tc>
        <w:tc>
          <w:tcPr>
            <w:tcW w:w="2310" w:type="dxa"/>
          </w:tcPr>
          <w:p w:rsidR="00D62E01" w:rsidRPr="00D60069" w:rsidRDefault="00EA1994" w:rsidP="0044019C">
            <w:r>
              <w:t>Adam Ackerman</w:t>
            </w:r>
          </w:p>
        </w:tc>
      </w:tr>
    </w:tbl>
    <w:p w:rsidR="00D62E01" w:rsidRPr="00D60069" w:rsidRDefault="00B75250" w:rsidP="00D62E01">
      <w:pPr>
        <w:pStyle w:val="Heading4"/>
      </w:pPr>
      <w:sdt>
        <w:sdtPr>
          <w:id w:val="1495455185"/>
          <w:placeholder>
            <w:docPart w:val="7E16FAFCC2DE4D0A8EA24AF4D6B06565"/>
          </w:placeholder>
          <w:temporary/>
          <w:showingPlcHdr/>
          <w15:appearance w15:val="hidden"/>
        </w:sdtPr>
        <w:sdtEndPr/>
        <w:sdtContent>
          <w:r w:rsidR="00D62E01" w:rsidRPr="00D60069">
            <w:t>Discussion:</w:t>
          </w:r>
        </w:sdtContent>
      </w:sdt>
    </w:p>
    <w:p w:rsidR="00D62E01" w:rsidRDefault="00711AF3" w:rsidP="00711AF3">
      <w:pPr>
        <w:pStyle w:val="ListParagraph"/>
        <w:numPr>
          <w:ilvl w:val="0"/>
          <w:numId w:val="8"/>
        </w:numPr>
      </w:pPr>
      <w:r>
        <w:t>Bank balance, as of 11/30/19:  $149,660.49</w:t>
      </w:r>
    </w:p>
    <w:p w:rsidR="00711AF3" w:rsidRDefault="00711AF3" w:rsidP="00711AF3">
      <w:pPr>
        <w:pStyle w:val="ListParagraph"/>
        <w:numPr>
          <w:ilvl w:val="0"/>
          <w:numId w:val="8"/>
        </w:numPr>
      </w:pPr>
      <w:r>
        <w:t>Donations of note:</w:t>
      </w:r>
    </w:p>
    <w:p w:rsidR="00711AF3" w:rsidRDefault="00711AF3" w:rsidP="00711AF3">
      <w:pPr>
        <w:pStyle w:val="ListParagraph"/>
        <w:numPr>
          <w:ilvl w:val="1"/>
          <w:numId w:val="8"/>
        </w:numPr>
      </w:pPr>
      <w:r>
        <w:t>EW Process $1000</w:t>
      </w:r>
    </w:p>
    <w:p w:rsidR="00711AF3" w:rsidRDefault="00711AF3" w:rsidP="00711AF3">
      <w:pPr>
        <w:pStyle w:val="ListParagraph"/>
        <w:numPr>
          <w:ilvl w:val="0"/>
          <w:numId w:val="8"/>
        </w:numPr>
      </w:pPr>
      <w:r>
        <w:t>ROR Funds:</w:t>
      </w:r>
    </w:p>
    <w:p w:rsidR="00711AF3" w:rsidRDefault="00711AF3" w:rsidP="00711AF3">
      <w:pPr>
        <w:pStyle w:val="ListParagraph"/>
        <w:numPr>
          <w:ilvl w:val="1"/>
          <w:numId w:val="8"/>
        </w:numPr>
      </w:pPr>
      <w:r>
        <w:t>Credits spent $4,604.69</w:t>
      </w:r>
    </w:p>
    <w:p w:rsidR="00711AF3" w:rsidRDefault="00711AF3" w:rsidP="00711AF3">
      <w:pPr>
        <w:pStyle w:val="ListParagraph"/>
        <w:numPr>
          <w:ilvl w:val="1"/>
          <w:numId w:val="8"/>
        </w:numPr>
      </w:pPr>
      <w:r>
        <w:t>Credits earned $24,178.74</w:t>
      </w:r>
    </w:p>
    <w:p w:rsidR="00711AF3" w:rsidRDefault="00711AF3" w:rsidP="00711AF3">
      <w:pPr>
        <w:pStyle w:val="ListParagraph"/>
        <w:numPr>
          <w:ilvl w:val="1"/>
          <w:numId w:val="8"/>
        </w:numPr>
      </w:pPr>
      <w:r>
        <w:t>Credits remaining $31,963.20</w:t>
      </w:r>
    </w:p>
    <w:p w:rsidR="00711AF3" w:rsidRDefault="00711AF3" w:rsidP="00711AF3">
      <w:pPr>
        <w:pStyle w:val="ListParagraph"/>
        <w:numPr>
          <w:ilvl w:val="0"/>
          <w:numId w:val="8"/>
        </w:numPr>
      </w:pPr>
      <w:r>
        <w:t>YTD net income: $37,927.27</w:t>
      </w:r>
    </w:p>
    <w:p w:rsidR="00711AF3" w:rsidRPr="00D60069" w:rsidRDefault="00711AF3" w:rsidP="00711AF3">
      <w:pPr>
        <w:pStyle w:val="ListParagraph"/>
        <w:numPr>
          <w:ilvl w:val="0"/>
          <w:numId w:val="8"/>
        </w:numPr>
      </w:pPr>
      <w:r>
        <w:t>DPIL:  $1040.00</w:t>
      </w:r>
    </w:p>
    <w:p w:rsidR="00D62E01" w:rsidRDefault="00980DA1" w:rsidP="00F434EA">
      <w:pPr>
        <w:pStyle w:val="ListParagraph"/>
        <w:numPr>
          <w:ilvl w:val="0"/>
          <w:numId w:val="8"/>
        </w:numPr>
      </w:pPr>
      <w:r>
        <w:t>$876.00 for Giving Tuesday</w:t>
      </w:r>
    </w:p>
    <w:p w:rsidR="00980DA1" w:rsidRPr="00D60069" w:rsidRDefault="00F434EA" w:rsidP="00D62E01">
      <w:r>
        <w:t xml:space="preserve">TC:  Thank you to Ell Close.  It’s a </w:t>
      </w:r>
      <w:r w:rsidR="00980DA1">
        <w:t>record</w:t>
      </w:r>
      <w:r>
        <w:t>!</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D60069" w:rsidRPr="00D60069" w:rsidTr="001E0877">
        <w:trPr>
          <w:tblHeader/>
        </w:trPr>
        <w:tc>
          <w:tcPr>
            <w:tcW w:w="5310" w:type="dxa"/>
            <w:vAlign w:val="bottom"/>
          </w:tcPr>
          <w:p w:rsidR="00D60069" w:rsidRPr="00D60069" w:rsidRDefault="00D60069" w:rsidP="00284200">
            <w:pPr>
              <w:pStyle w:val="Heading2"/>
              <w:spacing w:after="80"/>
              <w:outlineLvl w:val="1"/>
            </w:pPr>
          </w:p>
        </w:tc>
        <w:tc>
          <w:tcPr>
            <w:tcW w:w="3060" w:type="dxa"/>
            <w:vAlign w:val="bottom"/>
          </w:tcPr>
          <w:p w:rsidR="00D60069" w:rsidRPr="00D60069" w:rsidRDefault="00D60069" w:rsidP="00284200">
            <w:pPr>
              <w:pStyle w:val="Heading2"/>
              <w:spacing w:after="80"/>
              <w:outlineLvl w:val="1"/>
            </w:pPr>
          </w:p>
        </w:tc>
        <w:tc>
          <w:tcPr>
            <w:tcW w:w="1854" w:type="dxa"/>
            <w:vAlign w:val="bottom"/>
          </w:tcPr>
          <w:p w:rsidR="00D60069" w:rsidRPr="00D60069" w:rsidRDefault="00D60069" w:rsidP="00284200">
            <w:pPr>
              <w:pStyle w:val="Heading2"/>
              <w:spacing w:after="80"/>
              <w:outlineLvl w:val="1"/>
            </w:pPr>
          </w:p>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D62E01" w:rsidRPr="00D60069" w:rsidTr="006344A8">
        <w:tc>
          <w:tcPr>
            <w:tcW w:w="1620" w:type="dxa"/>
          </w:tcPr>
          <w:p w:rsidR="00D62E01" w:rsidRPr="00D60069" w:rsidRDefault="00B75250" w:rsidP="006344A8">
            <w:pPr>
              <w:pStyle w:val="Heading2"/>
            </w:pPr>
            <w:sdt>
              <w:sdtPr>
                <w:id w:val="885458630"/>
                <w:placeholder>
                  <w:docPart w:val="D5D3F23A500F4FBE89DF381EC78F6497"/>
                </w:placeholder>
                <w:temporary/>
                <w:showingPlcHdr/>
                <w15:appearance w15:val="hidden"/>
              </w:sdtPr>
              <w:sdtEndPr/>
              <w:sdtContent>
                <w:r w:rsidR="00D62E01" w:rsidRPr="00D60069">
                  <w:t>Agenda item:</w:t>
                </w:r>
              </w:sdtContent>
            </w:sdt>
          </w:p>
        </w:tc>
        <w:tc>
          <w:tcPr>
            <w:tcW w:w="4970" w:type="dxa"/>
          </w:tcPr>
          <w:p w:rsidR="00D62E01" w:rsidRPr="00D60069" w:rsidRDefault="00EA1994" w:rsidP="0044019C">
            <w:r>
              <w:t>Programs Report</w:t>
            </w:r>
          </w:p>
        </w:tc>
        <w:tc>
          <w:tcPr>
            <w:tcW w:w="1324" w:type="dxa"/>
          </w:tcPr>
          <w:p w:rsidR="00D62E01" w:rsidRPr="00D60069" w:rsidRDefault="00B75250" w:rsidP="006344A8">
            <w:pPr>
              <w:pStyle w:val="Heading2"/>
            </w:pPr>
            <w:sdt>
              <w:sdtPr>
                <w:id w:val="-765931208"/>
                <w:placeholder>
                  <w:docPart w:val="D8CE5A801E634BE581C990917040C633"/>
                </w:placeholder>
                <w:temporary/>
                <w:showingPlcHdr/>
                <w15:appearance w15:val="hidden"/>
              </w:sdtPr>
              <w:sdtEndPr/>
              <w:sdtContent>
                <w:r w:rsidR="00D62E01" w:rsidRPr="00D60069">
                  <w:t>Presenter:</w:t>
                </w:r>
              </w:sdtContent>
            </w:sdt>
          </w:p>
        </w:tc>
        <w:tc>
          <w:tcPr>
            <w:tcW w:w="2310" w:type="dxa"/>
          </w:tcPr>
          <w:p w:rsidR="00D62E01" w:rsidRPr="00D60069" w:rsidRDefault="00EA1994" w:rsidP="0044019C">
            <w:r>
              <w:t>Rachel Hui-Hubbard</w:t>
            </w:r>
          </w:p>
        </w:tc>
      </w:tr>
    </w:tbl>
    <w:p w:rsidR="00D62E01" w:rsidRPr="00D60069" w:rsidRDefault="00B75250" w:rsidP="00D62E01">
      <w:pPr>
        <w:pStyle w:val="Heading4"/>
      </w:pPr>
      <w:sdt>
        <w:sdtPr>
          <w:id w:val="-98801915"/>
          <w:placeholder>
            <w:docPart w:val="C478532B98F042BF8DE1AFC88D18D269"/>
          </w:placeholder>
          <w:temporary/>
          <w:showingPlcHdr/>
          <w15:appearance w15:val="hidden"/>
        </w:sdtPr>
        <w:sdtEndPr/>
        <w:sdtContent>
          <w:r w:rsidR="00D62E01" w:rsidRPr="00D60069">
            <w:t>Discussion:</w:t>
          </w:r>
        </w:sdtContent>
      </w:sdt>
    </w:p>
    <w:p w:rsidR="00270984" w:rsidRDefault="00270984" w:rsidP="00270984">
      <w:pPr>
        <w:pStyle w:val="ListParagraph"/>
        <w:numPr>
          <w:ilvl w:val="0"/>
          <w:numId w:val="11"/>
        </w:numPr>
        <w:spacing w:before="0" w:after="0" w:line="276" w:lineRule="auto"/>
      </w:pPr>
      <w:r>
        <w:t>Reach Out and Read</w:t>
      </w:r>
    </w:p>
    <w:p w:rsidR="00270984" w:rsidRDefault="00270984" w:rsidP="00270984">
      <w:pPr>
        <w:pStyle w:val="ListParagraph"/>
        <w:numPr>
          <w:ilvl w:val="1"/>
          <w:numId w:val="11"/>
        </w:numPr>
        <w:spacing w:before="0" w:after="0" w:line="276" w:lineRule="auto"/>
      </w:pPr>
      <w:r>
        <w:t xml:space="preserve">Sunshine expansion to newborn to 6 </w:t>
      </w:r>
      <w:proofErr w:type="spellStart"/>
      <w:r>
        <w:t>mos</w:t>
      </w:r>
      <w:proofErr w:type="spellEnd"/>
      <w:r>
        <w:t xml:space="preserve"> 2020 Q1</w:t>
      </w:r>
    </w:p>
    <w:p w:rsidR="00270984" w:rsidRDefault="00270984" w:rsidP="00270984">
      <w:pPr>
        <w:pStyle w:val="ListParagraph"/>
        <w:numPr>
          <w:ilvl w:val="1"/>
          <w:numId w:val="11"/>
        </w:numPr>
        <w:spacing w:before="0" w:after="0" w:line="276" w:lineRule="auto"/>
      </w:pPr>
      <w:r>
        <w:t>Indian Health Svc</w:t>
      </w:r>
    </w:p>
    <w:p w:rsidR="00270984" w:rsidRDefault="00270984" w:rsidP="00270984">
      <w:pPr>
        <w:pStyle w:val="ListParagraph"/>
        <w:numPr>
          <w:ilvl w:val="1"/>
          <w:numId w:val="11"/>
        </w:numPr>
        <w:spacing w:before="0" w:after="0" w:line="276" w:lineRule="auto"/>
      </w:pPr>
      <w:r>
        <w:t xml:space="preserve">Develop relationship with </w:t>
      </w:r>
      <w:proofErr w:type="spellStart"/>
      <w:r>
        <w:t>Mante</w:t>
      </w:r>
      <w:proofErr w:type="spellEnd"/>
    </w:p>
    <w:p w:rsidR="00270984" w:rsidRDefault="00270984" w:rsidP="00270984">
      <w:pPr>
        <w:pStyle w:val="ListParagraph"/>
        <w:numPr>
          <w:ilvl w:val="1"/>
          <w:numId w:val="11"/>
        </w:numPr>
        <w:spacing w:before="0" w:after="0" w:line="276" w:lineRule="auto"/>
      </w:pPr>
      <w:r>
        <w:t xml:space="preserve">After July 1, launch </w:t>
      </w:r>
      <w:proofErr w:type="spellStart"/>
      <w:r>
        <w:t>SouthernMED</w:t>
      </w:r>
      <w:proofErr w:type="spellEnd"/>
      <w:r>
        <w:t xml:space="preserve"> </w:t>
      </w:r>
      <w:proofErr w:type="spellStart"/>
      <w:r>
        <w:t>Peds</w:t>
      </w:r>
      <w:proofErr w:type="spellEnd"/>
    </w:p>
    <w:p w:rsidR="005249AD" w:rsidRDefault="005249AD" w:rsidP="005249AD">
      <w:pPr>
        <w:pStyle w:val="ListParagraph"/>
        <w:numPr>
          <w:ilvl w:val="0"/>
          <w:numId w:val="11"/>
        </w:numPr>
        <w:spacing w:before="0" w:after="0" w:line="276" w:lineRule="auto"/>
      </w:pPr>
      <w:r>
        <w:t>Notes from SC Summit on Early Childhood</w:t>
      </w:r>
    </w:p>
    <w:p w:rsidR="005249AD" w:rsidRDefault="005249AD" w:rsidP="005249AD">
      <w:pPr>
        <w:pStyle w:val="ListParagraph"/>
        <w:numPr>
          <w:ilvl w:val="1"/>
          <w:numId w:val="11"/>
        </w:numPr>
        <w:spacing w:before="0" w:after="0" w:line="276" w:lineRule="auto"/>
      </w:pPr>
      <w:r>
        <w:t>In Columbia last Friday</w:t>
      </w:r>
    </w:p>
    <w:p w:rsidR="005249AD" w:rsidRDefault="00270984" w:rsidP="005249AD">
      <w:pPr>
        <w:pStyle w:val="ListParagraph"/>
        <w:numPr>
          <w:ilvl w:val="1"/>
          <w:numId w:val="11"/>
        </w:numPr>
        <w:spacing w:before="0" w:after="0" w:line="276" w:lineRule="auto"/>
      </w:pPr>
      <w:r>
        <w:lastRenderedPageBreak/>
        <w:t>First keynote speaker was Rob Grunewald and he discussed the importance of investing in early childhood programs and care</w:t>
      </w:r>
    </w:p>
    <w:p w:rsidR="00270984" w:rsidRDefault="00270984" w:rsidP="005249AD">
      <w:pPr>
        <w:pStyle w:val="ListParagraph"/>
        <w:numPr>
          <w:ilvl w:val="1"/>
          <w:numId w:val="11"/>
        </w:numPr>
        <w:spacing w:before="0" w:after="0" w:line="276" w:lineRule="auto"/>
      </w:pPr>
      <w:r>
        <w:t>2</w:t>
      </w:r>
      <w:r w:rsidRPr="00270984">
        <w:rPr>
          <w:vertAlign w:val="superscript"/>
        </w:rPr>
        <w:t>nd</w:t>
      </w:r>
      <w:r>
        <w:t xml:space="preserve"> keynote was Liz Huntley.  Powerful talk about the profound impact that her preschool and early elementary teachers had on her life coming from an impoverished childhood where she suffered 9 of 10 ACEs to the accomplished attorney and advocate for early childhood </w:t>
      </w:r>
      <w:proofErr w:type="spellStart"/>
      <w:r>
        <w:t>inititatives</w:t>
      </w:r>
      <w:proofErr w:type="spellEnd"/>
      <w:r>
        <w:t xml:space="preserve"> in her some state of Alabama, and a good parent.</w:t>
      </w:r>
    </w:p>
    <w:p w:rsidR="00B20833" w:rsidRDefault="00B20833" w:rsidP="00B20833">
      <w:pPr>
        <w:pStyle w:val="ListParagraph"/>
        <w:numPr>
          <w:ilvl w:val="2"/>
          <w:numId w:val="11"/>
        </w:numPr>
        <w:spacing w:before="0" w:after="0" w:line="276" w:lineRule="auto"/>
      </w:pPr>
      <w:r>
        <w:t>More Than A Bird</w:t>
      </w:r>
    </w:p>
    <w:p w:rsidR="00270984" w:rsidRDefault="00270984" w:rsidP="005249AD">
      <w:pPr>
        <w:pStyle w:val="ListParagraph"/>
        <w:numPr>
          <w:ilvl w:val="1"/>
          <w:numId w:val="11"/>
        </w:numPr>
        <w:spacing w:before="0" w:after="0" w:line="276" w:lineRule="auto"/>
      </w:pPr>
      <w:r>
        <w:t>Breakout session:  panel discussion about the importance of men of color as teachers in pre-k settings and as role models in cultures where 80% of fathers are absent in a child’s life.</w:t>
      </w:r>
    </w:p>
    <w:p w:rsidR="005249AD" w:rsidRDefault="005249AD" w:rsidP="005249AD">
      <w:pPr>
        <w:pStyle w:val="ListParagraph"/>
        <w:numPr>
          <w:ilvl w:val="0"/>
          <w:numId w:val="11"/>
        </w:numPr>
        <w:spacing w:before="0" w:after="0" w:line="276" w:lineRule="auto"/>
      </w:pPr>
      <w:r>
        <w:t>Community book giveaways:</w:t>
      </w:r>
    </w:p>
    <w:p w:rsidR="005249AD" w:rsidRDefault="0003351F" w:rsidP="005249AD">
      <w:pPr>
        <w:pStyle w:val="ListParagraph"/>
        <w:numPr>
          <w:ilvl w:val="1"/>
          <w:numId w:val="11"/>
        </w:numPr>
        <w:spacing w:before="0" w:after="0" w:line="276" w:lineRule="auto"/>
      </w:pPr>
      <w:r>
        <w:t>Focus on p</w:t>
      </w:r>
      <w:r w:rsidR="005249AD">
        <w:t>arenting centers</w:t>
      </w:r>
      <w:r>
        <w:t xml:space="preserve"> and libraries</w:t>
      </w:r>
    </w:p>
    <w:p w:rsidR="005249AD" w:rsidRDefault="005249AD" w:rsidP="005249AD">
      <w:pPr>
        <w:pStyle w:val="ListParagraph"/>
        <w:numPr>
          <w:ilvl w:val="1"/>
          <w:numId w:val="11"/>
        </w:numPr>
        <w:spacing w:before="0" w:after="0" w:line="276" w:lineRule="auto"/>
      </w:pPr>
      <w:r>
        <w:t>Limit others</w:t>
      </w:r>
    </w:p>
    <w:p w:rsidR="005249AD" w:rsidRDefault="005249AD" w:rsidP="005249AD">
      <w:pPr>
        <w:pStyle w:val="ListParagraph"/>
        <w:numPr>
          <w:ilvl w:val="0"/>
          <w:numId w:val="11"/>
        </w:numPr>
        <w:spacing w:before="0" w:after="0" w:line="276" w:lineRule="auto"/>
      </w:pPr>
      <w:r>
        <w:t>Peggy Curry leaving and we’ll be getting a new intern from NHS</w:t>
      </w:r>
    </w:p>
    <w:p w:rsidR="00B20833" w:rsidRDefault="00B20833" w:rsidP="00B20833">
      <w:pPr>
        <w:pStyle w:val="ListParagraph"/>
        <w:numPr>
          <w:ilvl w:val="1"/>
          <w:numId w:val="11"/>
        </w:numPr>
        <w:spacing w:before="0" w:after="0" w:line="276" w:lineRule="auto"/>
      </w:pPr>
      <w:r>
        <w:t>It’s a new service learning class</w:t>
      </w:r>
    </w:p>
    <w:p w:rsidR="00D62E01" w:rsidRDefault="00D62E01" w:rsidP="00D62E01"/>
    <w:p w:rsidR="00B20833" w:rsidRPr="00D60069" w:rsidRDefault="00B20833" w:rsidP="00D62E01"/>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44019C" w:rsidRPr="00D60069" w:rsidTr="00A2601C">
        <w:tc>
          <w:tcPr>
            <w:tcW w:w="1620" w:type="dxa"/>
          </w:tcPr>
          <w:p w:rsidR="0044019C" w:rsidRPr="00D60069" w:rsidRDefault="00B75250" w:rsidP="00A2601C">
            <w:pPr>
              <w:pStyle w:val="Heading2"/>
            </w:pPr>
            <w:sdt>
              <w:sdtPr>
                <w:id w:val="2063215419"/>
                <w:placeholder>
                  <w:docPart w:val="59B9717C031F43F2BEC9F39CDD8DFFB5"/>
                </w:placeholder>
                <w:temporary/>
                <w:showingPlcHdr/>
                <w15:appearance w15:val="hidden"/>
              </w:sdtPr>
              <w:sdtEndPr/>
              <w:sdtContent>
                <w:r w:rsidR="0044019C" w:rsidRPr="00D60069">
                  <w:t>Agenda item:</w:t>
                </w:r>
              </w:sdtContent>
            </w:sdt>
          </w:p>
        </w:tc>
        <w:tc>
          <w:tcPr>
            <w:tcW w:w="4970" w:type="dxa"/>
          </w:tcPr>
          <w:p w:rsidR="0044019C" w:rsidRPr="00D60069" w:rsidRDefault="00EA1994" w:rsidP="00A2601C">
            <w:r>
              <w:t>Executive Director Report</w:t>
            </w:r>
          </w:p>
        </w:tc>
        <w:tc>
          <w:tcPr>
            <w:tcW w:w="1324" w:type="dxa"/>
          </w:tcPr>
          <w:p w:rsidR="0044019C" w:rsidRPr="00D60069" w:rsidRDefault="00B75250" w:rsidP="00A2601C">
            <w:pPr>
              <w:pStyle w:val="Heading2"/>
            </w:pPr>
            <w:sdt>
              <w:sdtPr>
                <w:id w:val="-1009365670"/>
                <w:placeholder>
                  <w:docPart w:val="97D7778B0786465F8079F41B081AD53F"/>
                </w:placeholder>
                <w:temporary/>
                <w:showingPlcHdr/>
                <w15:appearance w15:val="hidden"/>
              </w:sdtPr>
              <w:sdtEndPr/>
              <w:sdtContent>
                <w:r w:rsidR="0044019C" w:rsidRPr="00D60069">
                  <w:t>Presenter:</w:t>
                </w:r>
              </w:sdtContent>
            </w:sdt>
          </w:p>
        </w:tc>
        <w:tc>
          <w:tcPr>
            <w:tcW w:w="2310" w:type="dxa"/>
          </w:tcPr>
          <w:p w:rsidR="0044019C" w:rsidRPr="00D60069" w:rsidRDefault="0044019C" w:rsidP="00A2601C">
            <w:r>
              <w:t>Teresa Creech</w:t>
            </w:r>
          </w:p>
        </w:tc>
      </w:tr>
    </w:tbl>
    <w:p w:rsidR="0044019C" w:rsidRPr="00D60069" w:rsidRDefault="00B75250" w:rsidP="0044019C">
      <w:pPr>
        <w:pStyle w:val="Heading4"/>
      </w:pPr>
      <w:sdt>
        <w:sdtPr>
          <w:id w:val="-884248565"/>
          <w:placeholder>
            <w:docPart w:val="7F55DCA24F454762AB0AA769E871BCC6"/>
          </w:placeholder>
          <w:temporary/>
          <w:showingPlcHdr/>
          <w15:appearance w15:val="hidden"/>
        </w:sdtPr>
        <w:sdtEndPr/>
        <w:sdtContent>
          <w:r w:rsidR="0044019C" w:rsidRPr="00D60069">
            <w:t>Discussion:</w:t>
          </w:r>
        </w:sdtContent>
      </w:sdt>
    </w:p>
    <w:p w:rsidR="00B20833" w:rsidRDefault="00B20833" w:rsidP="00366F0B">
      <w:pPr>
        <w:pStyle w:val="ListParagraph"/>
        <w:numPr>
          <w:ilvl w:val="0"/>
          <w:numId w:val="12"/>
        </w:numPr>
      </w:pPr>
      <w:bookmarkStart w:id="2" w:name="_GoBack"/>
      <w:bookmarkEnd w:id="2"/>
      <w:r>
        <w:t xml:space="preserve">Giving Tuesday was great.  Usually mixed reaction b/c it’s an international marketing thing that fosters </w:t>
      </w:r>
      <w:r w:rsidR="003630EC">
        <w:t>competition</w:t>
      </w:r>
      <w:r>
        <w:t xml:space="preserve">.  We try to work together to help each other.  Thank board and Laney Buckley from </w:t>
      </w:r>
      <w:r w:rsidR="003630EC">
        <w:t>Adventure Air</w:t>
      </w:r>
      <w:r>
        <w:t xml:space="preserve"> who’s </w:t>
      </w:r>
      <w:r w:rsidR="003630EC">
        <w:t>visiting.</w:t>
      </w:r>
    </w:p>
    <w:p w:rsidR="00B20833" w:rsidRDefault="003630EC" w:rsidP="00366F0B">
      <w:pPr>
        <w:pStyle w:val="ListParagraph"/>
        <w:numPr>
          <w:ilvl w:val="0"/>
          <w:numId w:val="12"/>
        </w:numPr>
      </w:pPr>
      <w:r>
        <w:t>Had a m</w:t>
      </w:r>
      <w:r w:rsidR="00F434EA">
        <w:t>eeting</w:t>
      </w:r>
      <w:r w:rsidR="00B20833">
        <w:t xml:space="preserve"> with </w:t>
      </w:r>
      <w:proofErr w:type="spellStart"/>
      <w:r w:rsidR="00B20833">
        <w:t>McCoys</w:t>
      </w:r>
      <w:proofErr w:type="spellEnd"/>
      <w:r w:rsidR="00B20833">
        <w:t xml:space="preserve"> for endowment to be set u</w:t>
      </w:r>
      <w:r w:rsidR="00F434EA">
        <w:t>p.  Also had video chat with Foundation for the Carolinas</w:t>
      </w:r>
      <w:r w:rsidR="00B20833">
        <w:t xml:space="preserve">.  Paperwork is done.  </w:t>
      </w:r>
      <w:proofErr w:type="spellStart"/>
      <w:r w:rsidR="00F434EA">
        <w:t>McCoys</w:t>
      </w:r>
      <w:proofErr w:type="spellEnd"/>
      <w:r w:rsidR="00F434EA">
        <w:t xml:space="preserve"> had to sign agreement to donate</w:t>
      </w:r>
      <w:r w:rsidR="00B20833">
        <w:t xml:space="preserve"> $10k every year for 5 years each Feb.  Paperwork has been sent to them for their review.  </w:t>
      </w:r>
      <w:r w:rsidR="00F434EA">
        <w:t>Passed around invitation for save-the-date and invitation. Save-the-d</w:t>
      </w:r>
      <w:r w:rsidR="00B20833">
        <w:t>ate has been sent out and we’re already getting RSVPs.  W</w:t>
      </w:r>
      <w:r w:rsidR="00F434EA">
        <w:t>e</w:t>
      </w:r>
      <w:r w:rsidR="00B20833">
        <w:t xml:space="preserve">’ll send out </w:t>
      </w:r>
      <w:r w:rsidR="00F434EA">
        <w:t>invitations when we get back around Jan 6, 2000</w:t>
      </w:r>
      <w:r w:rsidR="00B20833">
        <w:t xml:space="preserve">.  </w:t>
      </w:r>
      <w:proofErr w:type="spellStart"/>
      <w:r w:rsidR="00B20833">
        <w:t>McCoys</w:t>
      </w:r>
      <w:proofErr w:type="spellEnd"/>
      <w:r w:rsidR="00B20833">
        <w:t xml:space="preserve"> are very excited and have cont</w:t>
      </w:r>
      <w:r w:rsidR="00F434EA">
        <w:t>inued to send names for the guest list. T</w:t>
      </w:r>
      <w:r w:rsidR="00B20833">
        <w:t xml:space="preserve">hey’re very invested in the mission of ELP and are enthusiastic about </w:t>
      </w:r>
      <w:r w:rsidR="00F434EA">
        <w:t>recruiting</w:t>
      </w:r>
      <w:r w:rsidR="00B20833">
        <w:t xml:space="preserve"> others.  TY to SE b/c</w:t>
      </w:r>
      <w:r w:rsidR="00F434EA">
        <w:t xml:space="preserve"> </w:t>
      </w:r>
      <w:r w:rsidR="00B20833">
        <w:t xml:space="preserve">she prompted </w:t>
      </w:r>
      <w:r w:rsidR="00F434EA">
        <w:t xml:space="preserve">the </w:t>
      </w:r>
      <w:r w:rsidR="00B20833">
        <w:t xml:space="preserve">conversation with </w:t>
      </w:r>
      <w:r w:rsidR="00F434EA">
        <w:t>them.</w:t>
      </w:r>
      <w:r w:rsidR="00B20833">
        <w:t xml:space="preserve">  It will be a lovely event.  Reminder to Bob </w:t>
      </w:r>
      <w:proofErr w:type="spellStart"/>
      <w:r w:rsidR="00B20833">
        <w:t>Doster</w:t>
      </w:r>
      <w:proofErr w:type="spellEnd"/>
      <w:r w:rsidR="00B20833">
        <w:t xml:space="preserve"> has been sent.  Jewel is still planning to go </w:t>
      </w:r>
      <w:r w:rsidR="00F434EA">
        <w:t>help him</w:t>
      </w:r>
    </w:p>
    <w:p w:rsidR="002443D5" w:rsidRDefault="00F434EA" w:rsidP="00366F0B">
      <w:pPr>
        <w:pStyle w:val="ListParagraph"/>
        <w:numPr>
          <w:ilvl w:val="0"/>
          <w:numId w:val="12"/>
        </w:numPr>
      </w:pPr>
      <w:r>
        <w:t>Lisa Brown and Teresa attended the mandatory United Way</w:t>
      </w:r>
      <w:r w:rsidR="00B20833">
        <w:t xml:space="preserve"> funding meeting for </w:t>
      </w:r>
      <w:r>
        <w:t xml:space="preserve">about 30 </w:t>
      </w:r>
      <w:r w:rsidR="00B20833">
        <w:t>agencies who</w:t>
      </w:r>
      <w:r>
        <w:t xml:space="preserve"> get funding</w:t>
      </w:r>
      <w:r w:rsidR="00B20833">
        <w:t>.  They’ve been having summits about how to get 3000 families financially stable by 2030.</w:t>
      </w:r>
      <w:r w:rsidR="002443D5">
        <w:t xml:space="preserve">  A lot of it appears to be going towards homeless ness and funding.  This year has been a transitional year for those agencies currently getting funding.  But requirements </w:t>
      </w:r>
      <w:r w:rsidR="003630EC">
        <w:t>for reporting have been increasing while our funding has been decreasing</w:t>
      </w:r>
      <w:r w:rsidR="002443D5">
        <w:t xml:space="preserve">.  LB and TC </w:t>
      </w:r>
      <w:r w:rsidR="003630EC">
        <w:t>discussed</w:t>
      </w:r>
      <w:r w:rsidR="002443D5">
        <w:t xml:space="preserve"> and it looks like ELP will not be a fit, so not applying for it next year.  The software is up in the air.  We need to thank them for being a UW agency but won’t really miss it.  Not sure how they will measure these.  We’re able to focus on our goal and let them figure it out.  We’ll help if we see a fit</w:t>
      </w:r>
    </w:p>
    <w:p w:rsidR="002443D5" w:rsidRDefault="002443D5" w:rsidP="00366F0B">
      <w:pPr>
        <w:pStyle w:val="ListParagraph"/>
        <w:numPr>
          <w:ilvl w:val="0"/>
          <w:numId w:val="12"/>
        </w:numPr>
      </w:pPr>
      <w:r>
        <w:t>Budgeting for 2020:  opp</w:t>
      </w:r>
      <w:r w:rsidR="003630EC">
        <w:t>ortunity</w:t>
      </w:r>
      <w:r>
        <w:t xml:space="preserve"> to expand ROR next year.  Since we’re going through the medical channel, that’s what we’ll be talking about in the strategic plan.  We need to get as much bang for our buck going forward.  We can’t tell you what happens to Johnny in 10 years, but we can say we’re in 100% of ped</w:t>
      </w:r>
      <w:r w:rsidR="003630EC">
        <w:t>iatric</w:t>
      </w:r>
      <w:r>
        <w:t xml:space="preserve"> practices</w:t>
      </w:r>
      <w:r w:rsidR="003630EC">
        <w:t>.</w:t>
      </w:r>
    </w:p>
    <w:p w:rsidR="002443D5" w:rsidRDefault="002443D5" w:rsidP="00366F0B">
      <w:pPr>
        <w:pStyle w:val="ListParagraph"/>
        <w:numPr>
          <w:ilvl w:val="0"/>
          <w:numId w:val="12"/>
        </w:numPr>
      </w:pPr>
      <w:r>
        <w:t xml:space="preserve">Please note </w:t>
      </w:r>
      <w:r w:rsidR="003630EC">
        <w:t>In The K</w:t>
      </w:r>
      <w:r w:rsidR="00366F0B">
        <w:t>now, the First Steps a</w:t>
      </w:r>
      <w:r>
        <w:t xml:space="preserve">nnual report.  We are in this together and have the same focus.  Resources in each county are different.  </w:t>
      </w:r>
    </w:p>
    <w:p w:rsidR="002443D5" w:rsidRDefault="002443D5" w:rsidP="00366F0B">
      <w:pPr>
        <w:pStyle w:val="ListParagraph"/>
        <w:numPr>
          <w:ilvl w:val="1"/>
          <w:numId w:val="12"/>
        </w:numPr>
      </w:pPr>
      <w:r>
        <w:t>DL:  October 3</w:t>
      </w:r>
      <w:r w:rsidRPr="00366F0B">
        <w:rPr>
          <w:vertAlign w:val="superscript"/>
        </w:rPr>
        <w:t>rd</w:t>
      </w:r>
      <w:r>
        <w:t xml:space="preserve"> party evaluation execu</w:t>
      </w:r>
      <w:r w:rsidR="003630EC">
        <w:t>tive summary 22pp.  Measur</w:t>
      </w:r>
      <w:r>
        <w:t xml:space="preserve">ing efforts in all the partnerships.  All have a positive impact.  Investing in early childhood makes a </w:t>
      </w:r>
      <w:r w:rsidR="003630EC">
        <w:t>difference</w:t>
      </w:r>
    </w:p>
    <w:p w:rsidR="002443D5" w:rsidRDefault="002443D5" w:rsidP="00366F0B">
      <w:pPr>
        <w:pStyle w:val="ListParagraph"/>
        <w:numPr>
          <w:ilvl w:val="0"/>
          <w:numId w:val="12"/>
        </w:numPr>
      </w:pPr>
      <w:r>
        <w:t xml:space="preserve">Encourage everyone to put dates on </w:t>
      </w:r>
      <w:r w:rsidR="003630EC">
        <w:t>calendar at bottom of Agenda.  We’re s</w:t>
      </w:r>
      <w:r>
        <w:t>t</w:t>
      </w:r>
      <w:r w:rsidR="003630EC">
        <w:t>ill waiting for MLK breakfast details.</w:t>
      </w:r>
    </w:p>
    <w:p w:rsidR="002443D5" w:rsidRDefault="003630EC" w:rsidP="00366F0B">
      <w:pPr>
        <w:pStyle w:val="ListParagraph"/>
        <w:numPr>
          <w:ilvl w:val="0"/>
          <w:numId w:val="12"/>
        </w:numPr>
      </w:pPr>
      <w:r>
        <w:t xml:space="preserve">Arts event for </w:t>
      </w:r>
      <w:proofErr w:type="spellStart"/>
      <w:r>
        <w:t>ParentSMART</w:t>
      </w:r>
      <w:proofErr w:type="spellEnd"/>
      <w:r w:rsidR="002443D5">
        <w:t xml:space="preserve"> 25</w:t>
      </w:r>
      <w:r w:rsidR="002443D5" w:rsidRPr="00366F0B">
        <w:rPr>
          <w:vertAlign w:val="superscript"/>
        </w:rPr>
        <w:t>th</w:t>
      </w:r>
      <w:r w:rsidR="002443D5">
        <w:t xml:space="preserve"> anniversary.  Money is from arts council gran</w:t>
      </w:r>
      <w:r>
        <w:t xml:space="preserve">t to expose pre-K kids to instruments, opera, African-American talent, and art.  </w:t>
      </w:r>
      <w:r w:rsidR="002443D5">
        <w:t>Would like to try to bring that to eac</w:t>
      </w:r>
      <w:r>
        <w:t>h of other school districts’ pre-K</w:t>
      </w:r>
      <w:r w:rsidR="002443D5">
        <w:t xml:space="preserve"> program</w:t>
      </w:r>
      <w:r>
        <w:t>s</w:t>
      </w:r>
      <w:r w:rsidR="002443D5">
        <w:t>.</w:t>
      </w:r>
    </w:p>
    <w:p w:rsidR="002443D5" w:rsidRDefault="002443D5" w:rsidP="00366F0B">
      <w:pPr>
        <w:pStyle w:val="ListParagraph"/>
        <w:numPr>
          <w:ilvl w:val="1"/>
          <w:numId w:val="12"/>
        </w:numPr>
      </w:pPr>
      <w:r>
        <w:t xml:space="preserve">MC:  How </w:t>
      </w:r>
      <w:r w:rsidR="003630EC">
        <w:t>will th</w:t>
      </w:r>
      <w:r>
        <w:t>e Saluda corridor event be promoted</w:t>
      </w:r>
    </w:p>
    <w:p w:rsidR="002443D5" w:rsidRDefault="002443D5" w:rsidP="00366F0B">
      <w:pPr>
        <w:pStyle w:val="ListParagraph"/>
        <w:numPr>
          <w:ilvl w:val="1"/>
          <w:numId w:val="12"/>
        </w:numPr>
      </w:pPr>
      <w:r>
        <w:t xml:space="preserve">TC:  Cindy will be promoting via many channels.  </w:t>
      </w:r>
      <w:proofErr w:type="spellStart"/>
      <w:r>
        <w:t>Symphon</w:t>
      </w:r>
      <w:proofErr w:type="spellEnd"/>
      <w:r>
        <w:t xml:space="preserve"> y has also been visiting the schools</w:t>
      </w:r>
    </w:p>
    <w:p w:rsidR="002443D5" w:rsidRDefault="002443D5" w:rsidP="00366F0B">
      <w:pPr>
        <w:pStyle w:val="ListParagraph"/>
        <w:numPr>
          <w:ilvl w:val="1"/>
          <w:numId w:val="12"/>
        </w:numPr>
      </w:pPr>
      <w:r>
        <w:t>MC:  Lee teaches a lot of students</w:t>
      </w:r>
    </w:p>
    <w:p w:rsidR="00F434EA" w:rsidRPr="00D60069" w:rsidRDefault="00F434EA" w:rsidP="00366F0B">
      <w:pPr>
        <w:ind w:left="360"/>
      </w:pPr>
    </w:p>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44019C" w:rsidRPr="00D60069" w:rsidTr="00A2601C">
        <w:tc>
          <w:tcPr>
            <w:tcW w:w="1620" w:type="dxa"/>
          </w:tcPr>
          <w:p w:rsidR="0044019C" w:rsidRPr="00D60069" w:rsidRDefault="00B75250" w:rsidP="00A2601C">
            <w:pPr>
              <w:pStyle w:val="Heading2"/>
            </w:pPr>
            <w:sdt>
              <w:sdtPr>
                <w:id w:val="869495287"/>
                <w:placeholder>
                  <w:docPart w:val="1C7B1BDE0DEF4880A448F292A9234238"/>
                </w:placeholder>
                <w:temporary/>
                <w:showingPlcHdr/>
                <w15:appearance w15:val="hidden"/>
              </w:sdtPr>
              <w:sdtEndPr/>
              <w:sdtContent>
                <w:r w:rsidR="0044019C" w:rsidRPr="00D60069">
                  <w:t>Agenda item:</w:t>
                </w:r>
              </w:sdtContent>
            </w:sdt>
          </w:p>
        </w:tc>
        <w:tc>
          <w:tcPr>
            <w:tcW w:w="4970" w:type="dxa"/>
          </w:tcPr>
          <w:p w:rsidR="0044019C" w:rsidRPr="00D60069" w:rsidRDefault="00EA1994" w:rsidP="00A2601C">
            <w:r>
              <w:t>Shout Out to Board Members</w:t>
            </w:r>
          </w:p>
        </w:tc>
        <w:tc>
          <w:tcPr>
            <w:tcW w:w="1324" w:type="dxa"/>
          </w:tcPr>
          <w:p w:rsidR="0044019C" w:rsidRPr="00D60069" w:rsidRDefault="00B75250" w:rsidP="00A2601C">
            <w:pPr>
              <w:pStyle w:val="Heading2"/>
            </w:pPr>
            <w:sdt>
              <w:sdtPr>
                <w:id w:val="1879978859"/>
                <w:placeholder>
                  <w:docPart w:val="95F749FF9500468BBC7598A50C105D34"/>
                </w:placeholder>
                <w:temporary/>
                <w:showingPlcHdr/>
                <w15:appearance w15:val="hidden"/>
              </w:sdtPr>
              <w:sdtEndPr/>
              <w:sdtContent>
                <w:r w:rsidR="0044019C" w:rsidRPr="00D60069">
                  <w:t>Presenter:</w:t>
                </w:r>
              </w:sdtContent>
            </w:sdt>
          </w:p>
        </w:tc>
        <w:tc>
          <w:tcPr>
            <w:tcW w:w="2310" w:type="dxa"/>
          </w:tcPr>
          <w:p w:rsidR="0044019C" w:rsidRPr="00D60069" w:rsidRDefault="0044019C" w:rsidP="00A2601C">
            <w:r>
              <w:t>Teresa Creech</w:t>
            </w:r>
          </w:p>
        </w:tc>
      </w:tr>
    </w:tbl>
    <w:p w:rsidR="0044019C" w:rsidRPr="00D60069" w:rsidRDefault="00B75250" w:rsidP="0044019C">
      <w:pPr>
        <w:pStyle w:val="Heading4"/>
      </w:pPr>
      <w:sdt>
        <w:sdtPr>
          <w:id w:val="-524864995"/>
          <w:placeholder>
            <w:docPart w:val="56041201D7274CC2B958E2AF35D05144"/>
          </w:placeholder>
          <w:temporary/>
          <w:showingPlcHdr/>
          <w15:appearance w15:val="hidden"/>
        </w:sdtPr>
        <w:sdtEndPr/>
        <w:sdtContent>
          <w:r w:rsidR="0044019C" w:rsidRPr="00D60069">
            <w:t>Discussion:</w:t>
          </w:r>
        </w:sdtContent>
      </w:sdt>
    </w:p>
    <w:p w:rsidR="00EA1994" w:rsidRPr="0003351F" w:rsidRDefault="00EA1994" w:rsidP="00EA1994">
      <w:pPr>
        <w:pStyle w:val="NoSpacing"/>
        <w:rPr>
          <w:sz w:val="19"/>
          <w:szCs w:val="19"/>
          <w:u w:val="single"/>
        </w:rPr>
      </w:pPr>
      <w:r w:rsidRPr="0003351F">
        <w:rPr>
          <w:rFonts w:eastAsia="Calibri" w:cs="Times New Roman"/>
          <w:sz w:val="19"/>
          <w:szCs w:val="19"/>
        </w:rPr>
        <w:t>Thanks to all who supported Giving Tuesday by being a Volunteer Reader, eating at the Pump House or making a personal donation to ELP! And a shout out to committee member, Laney Buckley, for arranging the reading event and giving ELP a shout out on CN2.</w:t>
      </w:r>
    </w:p>
    <w:p w:rsidR="0044019C" w:rsidRPr="0003351F" w:rsidRDefault="0044019C" w:rsidP="0044019C"/>
    <w:p w:rsidR="002B2D13" w:rsidRPr="00D60069" w:rsidRDefault="0044019C">
      <w:pPr>
        <w:pStyle w:val="Heading1"/>
      </w:pPr>
      <w:r>
        <w:t>Other information</w:t>
      </w:r>
    </w:p>
    <w:p w:rsidR="00EA1994" w:rsidRDefault="00EA1994">
      <w:pPr>
        <w:pStyle w:val="Heading4"/>
      </w:pPr>
      <w:r>
        <w:t>In the Know:</w:t>
      </w:r>
    </w:p>
    <w:p w:rsidR="00EA1994" w:rsidRDefault="00EA1994" w:rsidP="00EA1994">
      <w:pPr>
        <w:spacing w:after="0"/>
      </w:pPr>
      <w:r w:rsidRPr="00EA1994">
        <w:t>SC First Steps annual report:</w:t>
      </w:r>
      <w:r>
        <w:rPr>
          <w:b/>
        </w:rPr>
        <w:t xml:space="preserve">  </w:t>
      </w:r>
      <w:hyperlink r:id="rId8" w:history="1">
        <w:r w:rsidRPr="00E00F1D">
          <w:rPr>
            <w:color w:val="0000FF"/>
            <w:u w:val="single"/>
          </w:rPr>
          <w:t>https://scfirststeps.org/wp-content/uploads/2019/12/SCFS-Annual-Report-2018-19.pdf</w:t>
        </w:r>
      </w:hyperlink>
      <w:r>
        <w:t xml:space="preserve"> </w:t>
      </w:r>
    </w:p>
    <w:p w:rsidR="00EA1994" w:rsidRDefault="00EA1994">
      <w:pPr>
        <w:pStyle w:val="Heading4"/>
      </w:pPr>
    </w:p>
    <w:p w:rsidR="002B2D13" w:rsidRPr="00D60069" w:rsidRDefault="0044019C">
      <w:pPr>
        <w:pStyle w:val="Heading4"/>
      </w:pPr>
      <w:r>
        <w:t>Next Board meeting:</w:t>
      </w:r>
    </w:p>
    <w:p w:rsidR="00EA1994" w:rsidRPr="00EA1994" w:rsidRDefault="00EA1994" w:rsidP="00EA1994">
      <w:pPr>
        <w:pStyle w:val="NoSpacing"/>
        <w:rPr>
          <w:sz w:val="19"/>
          <w:szCs w:val="19"/>
        </w:rPr>
      </w:pPr>
      <w:r w:rsidRPr="00EA1994">
        <w:rPr>
          <w:sz w:val="19"/>
          <w:szCs w:val="19"/>
        </w:rPr>
        <w:t>Wednesday, January 15, 2020, 8:30am, Museum of York County</w:t>
      </w:r>
    </w:p>
    <w:p w:rsidR="0044019C" w:rsidRPr="00EA1994" w:rsidRDefault="0044019C" w:rsidP="00EA1994"/>
    <w:p w:rsidR="0044019C" w:rsidRPr="00D60069" w:rsidRDefault="0044019C" w:rsidP="0044019C">
      <w:pPr>
        <w:pStyle w:val="Heading4"/>
      </w:pPr>
      <w:r>
        <w:t>Meeting Adjourned:</w:t>
      </w:r>
    </w:p>
    <w:p w:rsidR="0044019C" w:rsidRPr="00D60069" w:rsidRDefault="002443D5" w:rsidP="0044019C">
      <w:r>
        <w:t>9</w:t>
      </w:r>
      <w:r w:rsidR="005707AB">
        <w:t>:07</w:t>
      </w:r>
      <w:r>
        <w:t>am</w:t>
      </w:r>
      <w:r w:rsidR="005707AB">
        <w:t xml:space="preserve">  Committee breakout time</w:t>
      </w:r>
    </w:p>
    <w:p w:rsidR="0044019C" w:rsidRPr="00D60069" w:rsidRDefault="0044019C"/>
    <w:sectPr w:rsidR="0044019C" w:rsidRPr="00D60069">
      <w:footerReference w:type="default" r:id="rId9"/>
      <w:type w:val="continuous"/>
      <w:pgSz w:w="12240" w:h="15840" w:code="1"/>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250" w:rsidRDefault="00B75250">
      <w:pPr>
        <w:spacing w:before="0" w:after="0"/>
      </w:pPr>
      <w:r>
        <w:separator/>
      </w:r>
    </w:p>
  </w:endnote>
  <w:endnote w:type="continuationSeparator" w:id="0">
    <w:p w:rsidR="00B75250" w:rsidRDefault="00B752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596814"/>
      <w:docPartObj>
        <w:docPartGallery w:val="Page Numbers (Bottom of Page)"/>
        <w:docPartUnique/>
      </w:docPartObj>
    </w:sdtPr>
    <w:sdtEndPr>
      <w:rPr>
        <w:noProof/>
      </w:rPr>
    </w:sdtEndPr>
    <w:sdtContent>
      <w:p w:rsidR="002B2D13" w:rsidRDefault="006344A8">
        <w:pPr>
          <w:pStyle w:val="Footer"/>
        </w:pPr>
        <w:r>
          <w:fldChar w:fldCharType="begin"/>
        </w:r>
        <w:r>
          <w:instrText xml:space="preserve"> PAGE   \* MERGEFORMAT </w:instrText>
        </w:r>
        <w:r>
          <w:fldChar w:fldCharType="separate"/>
        </w:r>
        <w:r w:rsidR="00366F0B">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250" w:rsidRDefault="00B75250">
      <w:pPr>
        <w:spacing w:before="0" w:after="0"/>
      </w:pPr>
      <w:r>
        <w:separator/>
      </w:r>
    </w:p>
  </w:footnote>
  <w:footnote w:type="continuationSeparator" w:id="0">
    <w:p w:rsidR="00B75250" w:rsidRDefault="00B752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E8EDF0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60422FA"/>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10EE35E8"/>
    <w:multiLevelType w:val="hybridMultilevel"/>
    <w:tmpl w:val="57108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A6B96"/>
    <w:multiLevelType w:val="hybridMultilevel"/>
    <w:tmpl w:val="4C0C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C1FC2"/>
    <w:multiLevelType w:val="hybridMultilevel"/>
    <w:tmpl w:val="F4EEE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3310100"/>
    <w:multiLevelType w:val="hybridMultilevel"/>
    <w:tmpl w:val="0A5E3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FE0D22"/>
    <w:multiLevelType w:val="hybridMultilevel"/>
    <w:tmpl w:val="0CD00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DA75BE"/>
    <w:multiLevelType w:val="hybridMultilevel"/>
    <w:tmpl w:val="94201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0"/>
  </w:num>
  <w:num w:numId="5">
    <w:abstractNumId w:val="1"/>
    <w:lvlOverride w:ilvl="0">
      <w:startOverride w:val="1"/>
    </w:lvlOverride>
  </w:num>
  <w:num w:numId="6">
    <w:abstractNumId w:val="1"/>
    <w:lvlOverride w:ilvl="0">
      <w:startOverride w:val="1"/>
    </w:lvlOverride>
  </w:num>
  <w:num w:numId="7">
    <w:abstractNumId w:val="6"/>
  </w:num>
  <w:num w:numId="8">
    <w:abstractNumId w:val="2"/>
  </w:num>
  <w:num w:numId="9">
    <w:abstractNumId w:val="7"/>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4A"/>
    <w:rsid w:val="0003351F"/>
    <w:rsid w:val="0004537A"/>
    <w:rsid w:val="000B0246"/>
    <w:rsid w:val="001E0877"/>
    <w:rsid w:val="002443D5"/>
    <w:rsid w:val="002464B1"/>
    <w:rsid w:val="00270984"/>
    <w:rsid w:val="002B2D13"/>
    <w:rsid w:val="00340D41"/>
    <w:rsid w:val="0034721D"/>
    <w:rsid w:val="003630EC"/>
    <w:rsid w:val="00366F0B"/>
    <w:rsid w:val="003D5BF7"/>
    <w:rsid w:val="003F257D"/>
    <w:rsid w:val="0044019C"/>
    <w:rsid w:val="005249AD"/>
    <w:rsid w:val="005707AB"/>
    <w:rsid w:val="005A7328"/>
    <w:rsid w:val="006344A8"/>
    <w:rsid w:val="00653FA7"/>
    <w:rsid w:val="00711AF3"/>
    <w:rsid w:val="00734EEC"/>
    <w:rsid w:val="007F04FA"/>
    <w:rsid w:val="00926CEF"/>
    <w:rsid w:val="00980DA1"/>
    <w:rsid w:val="009934A4"/>
    <w:rsid w:val="00A31846"/>
    <w:rsid w:val="00A80E4A"/>
    <w:rsid w:val="00B04F2E"/>
    <w:rsid w:val="00B20833"/>
    <w:rsid w:val="00B75250"/>
    <w:rsid w:val="00D3458D"/>
    <w:rsid w:val="00D60069"/>
    <w:rsid w:val="00D62E01"/>
    <w:rsid w:val="00D661EE"/>
    <w:rsid w:val="00E048B4"/>
    <w:rsid w:val="00EA1994"/>
    <w:rsid w:val="00F434DD"/>
    <w:rsid w:val="00F434EA"/>
    <w:rsid w:val="00F56786"/>
    <w:rsid w:val="00FA4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96CA36-6DA0-4097-8058-9C39A3E2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BF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EA1994"/>
    <w:pPr>
      <w:spacing w:before="0" w:after="0"/>
    </w:pPr>
    <w:rPr>
      <w:rFonts w:eastAsiaTheme="minorHAnsi" w:cstheme="minorBidi"/>
      <w:sz w:val="22"/>
      <w:szCs w:val="22"/>
    </w:rPr>
  </w:style>
  <w:style w:type="paragraph" w:styleId="ListParagraph">
    <w:name w:val="List Paragraph"/>
    <w:basedOn w:val="Normal"/>
    <w:uiPriority w:val="34"/>
    <w:unhideWhenUsed/>
    <w:qFormat/>
    <w:rsid w:val="00711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firststeps.org/wp-content/uploads/2019/12/SCFS-Annual-Report-2018-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ihubbardr\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9D4D411D5E4D0AB7A0406765764689"/>
        <w:category>
          <w:name w:val="General"/>
          <w:gallery w:val="placeholder"/>
        </w:category>
        <w:types>
          <w:type w:val="bbPlcHdr"/>
        </w:types>
        <w:behaviors>
          <w:behavior w:val="content"/>
        </w:behaviors>
        <w:guid w:val="{7031A838-6DB3-4405-B5CA-74C173CB6A86}"/>
      </w:docPartPr>
      <w:docPartBody>
        <w:p w:rsidR="002F082F" w:rsidRDefault="000F5BD6">
          <w:pPr>
            <w:pStyle w:val="5E9D4D411D5E4D0AB7A0406765764689"/>
          </w:pPr>
          <w:r w:rsidRPr="00E048B4">
            <w:t>Facilitator:</w:t>
          </w:r>
        </w:p>
      </w:docPartBody>
    </w:docPart>
    <w:docPart>
      <w:docPartPr>
        <w:name w:val="777A95D5671A4A8BA16353DEB37ABFAA"/>
        <w:category>
          <w:name w:val="General"/>
          <w:gallery w:val="placeholder"/>
        </w:category>
        <w:types>
          <w:type w:val="bbPlcHdr"/>
        </w:types>
        <w:behaviors>
          <w:behavior w:val="content"/>
        </w:behaviors>
        <w:guid w:val="{90407102-CD18-494F-9B4E-09DE4E5CE295}"/>
      </w:docPartPr>
      <w:docPartBody>
        <w:p w:rsidR="002F082F" w:rsidRDefault="000F5BD6">
          <w:pPr>
            <w:pStyle w:val="777A95D5671A4A8BA16353DEB37ABFAA"/>
          </w:pPr>
          <w:r w:rsidRPr="00E048B4">
            <w:t>Note taker:</w:t>
          </w:r>
        </w:p>
      </w:docPartBody>
    </w:docPart>
    <w:docPart>
      <w:docPartPr>
        <w:name w:val="D8E05E5BA0DB41B7A9C360E5214C0C1D"/>
        <w:category>
          <w:name w:val="General"/>
          <w:gallery w:val="placeholder"/>
        </w:category>
        <w:types>
          <w:type w:val="bbPlcHdr"/>
        </w:types>
        <w:behaviors>
          <w:behavior w:val="content"/>
        </w:behaviors>
        <w:guid w:val="{FE6B1331-CD17-4EF6-91A0-16D8A8CEB80E}"/>
      </w:docPartPr>
      <w:docPartBody>
        <w:p w:rsidR="002F082F" w:rsidRDefault="000F5BD6">
          <w:pPr>
            <w:pStyle w:val="D8E05E5BA0DB41B7A9C360E5214C0C1D"/>
          </w:pPr>
          <w:r>
            <w:t>Attendees:</w:t>
          </w:r>
        </w:p>
      </w:docPartBody>
    </w:docPart>
    <w:docPart>
      <w:docPartPr>
        <w:name w:val="63ED069688394106B7B65E75325561F5"/>
        <w:category>
          <w:name w:val="General"/>
          <w:gallery w:val="placeholder"/>
        </w:category>
        <w:types>
          <w:type w:val="bbPlcHdr"/>
        </w:types>
        <w:behaviors>
          <w:behavior w:val="content"/>
        </w:behaviors>
        <w:guid w:val="{036FFE7E-7277-451F-89EE-4185652A2D48}"/>
      </w:docPartPr>
      <w:docPartBody>
        <w:p w:rsidR="002F082F" w:rsidRDefault="000F5BD6">
          <w:pPr>
            <w:pStyle w:val="63ED069688394106B7B65E75325561F5"/>
          </w:pPr>
          <w:r>
            <w:t>Minutes</w:t>
          </w:r>
        </w:p>
      </w:docPartBody>
    </w:docPart>
    <w:docPart>
      <w:docPartPr>
        <w:name w:val="2014C419F51A4C5A98A11A78865941A5"/>
        <w:category>
          <w:name w:val="General"/>
          <w:gallery w:val="placeholder"/>
        </w:category>
        <w:types>
          <w:type w:val="bbPlcHdr"/>
        </w:types>
        <w:behaviors>
          <w:behavior w:val="content"/>
        </w:behaviors>
        <w:guid w:val="{0B847540-CC1E-4A12-9E7F-F8AA2074EA4F}"/>
      </w:docPartPr>
      <w:docPartBody>
        <w:p w:rsidR="002F082F" w:rsidRDefault="000F5BD6">
          <w:pPr>
            <w:pStyle w:val="2014C419F51A4C5A98A11A78865941A5"/>
          </w:pPr>
          <w:r>
            <w:t>Agenda item:</w:t>
          </w:r>
        </w:p>
      </w:docPartBody>
    </w:docPart>
    <w:docPart>
      <w:docPartPr>
        <w:name w:val="AFE58F12C00A4B87B66BF2BEA1A72CCF"/>
        <w:category>
          <w:name w:val="General"/>
          <w:gallery w:val="placeholder"/>
        </w:category>
        <w:types>
          <w:type w:val="bbPlcHdr"/>
        </w:types>
        <w:behaviors>
          <w:behavior w:val="content"/>
        </w:behaviors>
        <w:guid w:val="{269A0F28-C0D7-47EB-8BFE-79DE0D29666A}"/>
      </w:docPartPr>
      <w:docPartBody>
        <w:p w:rsidR="002F082F" w:rsidRDefault="000F5BD6">
          <w:pPr>
            <w:pStyle w:val="AFE58F12C00A4B87B66BF2BEA1A72CCF"/>
          </w:pPr>
          <w:r>
            <w:t>Presenter:</w:t>
          </w:r>
        </w:p>
      </w:docPartBody>
    </w:docPart>
    <w:docPart>
      <w:docPartPr>
        <w:name w:val="48188089C4C14C78A78FE0F0DA881E3B"/>
        <w:category>
          <w:name w:val="General"/>
          <w:gallery w:val="placeholder"/>
        </w:category>
        <w:types>
          <w:type w:val="bbPlcHdr"/>
        </w:types>
        <w:behaviors>
          <w:behavior w:val="content"/>
        </w:behaviors>
        <w:guid w:val="{E08C7290-3547-49DB-8C52-8FCE468216FA}"/>
      </w:docPartPr>
      <w:docPartBody>
        <w:p w:rsidR="002F082F" w:rsidRDefault="000F5BD6">
          <w:pPr>
            <w:pStyle w:val="48188089C4C14C78A78FE0F0DA881E3B"/>
          </w:pPr>
          <w:r>
            <w:t>Discussion:</w:t>
          </w:r>
        </w:p>
      </w:docPartBody>
    </w:docPart>
    <w:docPart>
      <w:docPartPr>
        <w:name w:val="42C3D8C7F20943D28F88A78CBF8EBF51"/>
        <w:category>
          <w:name w:val="General"/>
          <w:gallery w:val="placeholder"/>
        </w:category>
        <w:types>
          <w:type w:val="bbPlcHdr"/>
        </w:types>
        <w:behaviors>
          <w:behavior w:val="content"/>
        </w:behaviors>
        <w:guid w:val="{11282254-2C52-4FB0-A504-1F8F098D03B9}"/>
      </w:docPartPr>
      <w:docPartBody>
        <w:p w:rsidR="002F082F" w:rsidRDefault="000F5BD6">
          <w:pPr>
            <w:pStyle w:val="42C3D8C7F20943D28F88A78CBF8EBF51"/>
          </w:pPr>
          <w:r>
            <w:t>Agenda item:</w:t>
          </w:r>
        </w:p>
      </w:docPartBody>
    </w:docPart>
    <w:docPart>
      <w:docPartPr>
        <w:name w:val="0F86ED7B220A41AF863E066FE6F2411A"/>
        <w:category>
          <w:name w:val="General"/>
          <w:gallery w:val="placeholder"/>
        </w:category>
        <w:types>
          <w:type w:val="bbPlcHdr"/>
        </w:types>
        <w:behaviors>
          <w:behavior w:val="content"/>
        </w:behaviors>
        <w:guid w:val="{3F830E3D-1ACF-4393-9FD6-1A91D4AA8FF5}"/>
      </w:docPartPr>
      <w:docPartBody>
        <w:p w:rsidR="002F082F" w:rsidRDefault="000F5BD6">
          <w:pPr>
            <w:pStyle w:val="0F86ED7B220A41AF863E066FE6F2411A"/>
          </w:pPr>
          <w:r>
            <w:t>Presenter:</w:t>
          </w:r>
        </w:p>
      </w:docPartBody>
    </w:docPart>
    <w:docPart>
      <w:docPartPr>
        <w:name w:val="7E16FAFCC2DE4D0A8EA24AF4D6B06565"/>
        <w:category>
          <w:name w:val="General"/>
          <w:gallery w:val="placeholder"/>
        </w:category>
        <w:types>
          <w:type w:val="bbPlcHdr"/>
        </w:types>
        <w:behaviors>
          <w:behavior w:val="content"/>
        </w:behaviors>
        <w:guid w:val="{7D213869-3A1B-43C8-A447-86949D1B78F1}"/>
      </w:docPartPr>
      <w:docPartBody>
        <w:p w:rsidR="002F082F" w:rsidRDefault="000F5BD6">
          <w:pPr>
            <w:pStyle w:val="7E16FAFCC2DE4D0A8EA24AF4D6B06565"/>
          </w:pPr>
          <w:r>
            <w:t>Discussion:</w:t>
          </w:r>
        </w:p>
      </w:docPartBody>
    </w:docPart>
    <w:docPart>
      <w:docPartPr>
        <w:name w:val="D5D3F23A500F4FBE89DF381EC78F6497"/>
        <w:category>
          <w:name w:val="General"/>
          <w:gallery w:val="placeholder"/>
        </w:category>
        <w:types>
          <w:type w:val="bbPlcHdr"/>
        </w:types>
        <w:behaviors>
          <w:behavior w:val="content"/>
        </w:behaviors>
        <w:guid w:val="{8E47FC85-12E3-439B-A2D9-1BC38AAFD45E}"/>
      </w:docPartPr>
      <w:docPartBody>
        <w:p w:rsidR="002F082F" w:rsidRDefault="000F5BD6">
          <w:pPr>
            <w:pStyle w:val="D5D3F23A500F4FBE89DF381EC78F6497"/>
          </w:pPr>
          <w:r>
            <w:t>Agenda item:</w:t>
          </w:r>
        </w:p>
      </w:docPartBody>
    </w:docPart>
    <w:docPart>
      <w:docPartPr>
        <w:name w:val="D8CE5A801E634BE581C990917040C633"/>
        <w:category>
          <w:name w:val="General"/>
          <w:gallery w:val="placeholder"/>
        </w:category>
        <w:types>
          <w:type w:val="bbPlcHdr"/>
        </w:types>
        <w:behaviors>
          <w:behavior w:val="content"/>
        </w:behaviors>
        <w:guid w:val="{EA3DCB4B-3624-4F3D-B4DA-102CC333C6F2}"/>
      </w:docPartPr>
      <w:docPartBody>
        <w:p w:rsidR="002F082F" w:rsidRDefault="000F5BD6">
          <w:pPr>
            <w:pStyle w:val="D8CE5A801E634BE581C990917040C633"/>
          </w:pPr>
          <w:r>
            <w:t>Presenter:</w:t>
          </w:r>
        </w:p>
      </w:docPartBody>
    </w:docPart>
    <w:docPart>
      <w:docPartPr>
        <w:name w:val="C478532B98F042BF8DE1AFC88D18D269"/>
        <w:category>
          <w:name w:val="General"/>
          <w:gallery w:val="placeholder"/>
        </w:category>
        <w:types>
          <w:type w:val="bbPlcHdr"/>
        </w:types>
        <w:behaviors>
          <w:behavior w:val="content"/>
        </w:behaviors>
        <w:guid w:val="{9DAA049D-EF21-49EC-BEA7-8DA20D6AA47D}"/>
      </w:docPartPr>
      <w:docPartBody>
        <w:p w:rsidR="002F082F" w:rsidRDefault="000F5BD6">
          <w:pPr>
            <w:pStyle w:val="C478532B98F042BF8DE1AFC88D18D269"/>
          </w:pPr>
          <w:r>
            <w:t>Discussion:</w:t>
          </w:r>
        </w:p>
      </w:docPartBody>
    </w:docPart>
    <w:docPart>
      <w:docPartPr>
        <w:name w:val="59B9717C031F43F2BEC9F39CDD8DFFB5"/>
        <w:category>
          <w:name w:val="General"/>
          <w:gallery w:val="placeholder"/>
        </w:category>
        <w:types>
          <w:type w:val="bbPlcHdr"/>
        </w:types>
        <w:behaviors>
          <w:behavior w:val="content"/>
        </w:behaviors>
        <w:guid w:val="{8BC9C690-3DE3-493F-B1BD-3BDE0B0D12A1}"/>
      </w:docPartPr>
      <w:docPartBody>
        <w:p w:rsidR="00D91C9C" w:rsidRDefault="002F082F" w:rsidP="002F082F">
          <w:pPr>
            <w:pStyle w:val="59B9717C031F43F2BEC9F39CDD8DFFB5"/>
          </w:pPr>
          <w:r>
            <w:t>Agenda item:</w:t>
          </w:r>
        </w:p>
      </w:docPartBody>
    </w:docPart>
    <w:docPart>
      <w:docPartPr>
        <w:name w:val="97D7778B0786465F8079F41B081AD53F"/>
        <w:category>
          <w:name w:val="General"/>
          <w:gallery w:val="placeholder"/>
        </w:category>
        <w:types>
          <w:type w:val="bbPlcHdr"/>
        </w:types>
        <w:behaviors>
          <w:behavior w:val="content"/>
        </w:behaviors>
        <w:guid w:val="{1EB4970B-3651-4EC2-B65A-ADD30E97AEB1}"/>
      </w:docPartPr>
      <w:docPartBody>
        <w:p w:rsidR="00D91C9C" w:rsidRDefault="002F082F" w:rsidP="002F082F">
          <w:pPr>
            <w:pStyle w:val="97D7778B0786465F8079F41B081AD53F"/>
          </w:pPr>
          <w:r>
            <w:t>Presenter:</w:t>
          </w:r>
        </w:p>
      </w:docPartBody>
    </w:docPart>
    <w:docPart>
      <w:docPartPr>
        <w:name w:val="7F55DCA24F454762AB0AA769E871BCC6"/>
        <w:category>
          <w:name w:val="General"/>
          <w:gallery w:val="placeholder"/>
        </w:category>
        <w:types>
          <w:type w:val="bbPlcHdr"/>
        </w:types>
        <w:behaviors>
          <w:behavior w:val="content"/>
        </w:behaviors>
        <w:guid w:val="{C76D13F0-3A30-48F2-BD13-17B7FF38E5C0}"/>
      </w:docPartPr>
      <w:docPartBody>
        <w:p w:rsidR="00D91C9C" w:rsidRDefault="002F082F" w:rsidP="002F082F">
          <w:pPr>
            <w:pStyle w:val="7F55DCA24F454762AB0AA769E871BCC6"/>
          </w:pPr>
          <w:r>
            <w:t>Discussion:</w:t>
          </w:r>
        </w:p>
      </w:docPartBody>
    </w:docPart>
    <w:docPart>
      <w:docPartPr>
        <w:name w:val="1C7B1BDE0DEF4880A448F292A9234238"/>
        <w:category>
          <w:name w:val="General"/>
          <w:gallery w:val="placeholder"/>
        </w:category>
        <w:types>
          <w:type w:val="bbPlcHdr"/>
        </w:types>
        <w:behaviors>
          <w:behavior w:val="content"/>
        </w:behaviors>
        <w:guid w:val="{7C03EC9B-4B24-440C-AA40-7780CE209C58}"/>
      </w:docPartPr>
      <w:docPartBody>
        <w:p w:rsidR="00D91C9C" w:rsidRDefault="002F082F" w:rsidP="002F082F">
          <w:pPr>
            <w:pStyle w:val="1C7B1BDE0DEF4880A448F292A9234238"/>
          </w:pPr>
          <w:r>
            <w:t>Agenda item:</w:t>
          </w:r>
        </w:p>
      </w:docPartBody>
    </w:docPart>
    <w:docPart>
      <w:docPartPr>
        <w:name w:val="95F749FF9500468BBC7598A50C105D34"/>
        <w:category>
          <w:name w:val="General"/>
          <w:gallery w:val="placeholder"/>
        </w:category>
        <w:types>
          <w:type w:val="bbPlcHdr"/>
        </w:types>
        <w:behaviors>
          <w:behavior w:val="content"/>
        </w:behaviors>
        <w:guid w:val="{9CAE24A1-7A66-4097-9738-E591C04664C4}"/>
      </w:docPartPr>
      <w:docPartBody>
        <w:p w:rsidR="00D91C9C" w:rsidRDefault="002F082F" w:rsidP="002F082F">
          <w:pPr>
            <w:pStyle w:val="95F749FF9500468BBC7598A50C105D34"/>
          </w:pPr>
          <w:r>
            <w:t>Presenter:</w:t>
          </w:r>
        </w:p>
      </w:docPartBody>
    </w:docPart>
    <w:docPart>
      <w:docPartPr>
        <w:name w:val="56041201D7274CC2B958E2AF35D05144"/>
        <w:category>
          <w:name w:val="General"/>
          <w:gallery w:val="placeholder"/>
        </w:category>
        <w:types>
          <w:type w:val="bbPlcHdr"/>
        </w:types>
        <w:behaviors>
          <w:behavior w:val="content"/>
        </w:behaviors>
        <w:guid w:val="{D445D9C4-09D4-4403-A86B-045264C282D9}"/>
      </w:docPartPr>
      <w:docPartBody>
        <w:p w:rsidR="00D91C9C" w:rsidRDefault="002F082F" w:rsidP="002F082F">
          <w:pPr>
            <w:pStyle w:val="56041201D7274CC2B958E2AF35D05144"/>
          </w:pPr>
          <w:r>
            <w:t>Discussion: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D6"/>
    <w:rsid w:val="000F5BD6"/>
    <w:rsid w:val="002F082F"/>
    <w:rsid w:val="00730799"/>
    <w:rsid w:val="00BA4226"/>
    <w:rsid w:val="00C277F7"/>
    <w:rsid w:val="00D508A6"/>
    <w:rsid w:val="00D91C9C"/>
    <w:rsid w:val="00EC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4BA09548B8479C830E1F31DF217576">
    <w:name w:val="894BA09548B8479C830E1F31DF217576"/>
  </w:style>
  <w:style w:type="paragraph" w:customStyle="1" w:styleId="1D0D2E23A634454B9DE90F573AB258BC">
    <w:name w:val="1D0D2E23A634454B9DE90F573AB258BC"/>
  </w:style>
  <w:style w:type="paragraph" w:customStyle="1" w:styleId="944B306D16274D1389102CC12CF73896">
    <w:name w:val="944B306D16274D1389102CC12CF73896"/>
  </w:style>
  <w:style w:type="paragraph" w:customStyle="1" w:styleId="0D4A51028E3647118C002F7C662DF1B0">
    <w:name w:val="0D4A51028E3647118C002F7C662DF1B0"/>
  </w:style>
  <w:style w:type="paragraph" w:customStyle="1" w:styleId="0E3B47EA3FE84BBDAF2A45833996CA39">
    <w:name w:val="0E3B47EA3FE84BBDAF2A45833996CA39"/>
  </w:style>
  <w:style w:type="paragraph" w:customStyle="1" w:styleId="7EBF14ED0C554D1898583DBE851CB25F">
    <w:name w:val="7EBF14ED0C554D1898583DBE851CB25F"/>
  </w:style>
  <w:style w:type="paragraph" w:customStyle="1" w:styleId="9F4523AE07AC4601B539BA6C31896EE6">
    <w:name w:val="9F4523AE07AC4601B539BA6C31896EE6"/>
  </w:style>
  <w:style w:type="paragraph" w:customStyle="1" w:styleId="98A3C90295DF41DCBF49CA22D96468A5">
    <w:name w:val="98A3C90295DF41DCBF49CA22D96468A5"/>
  </w:style>
  <w:style w:type="paragraph" w:customStyle="1" w:styleId="5E9D4D411D5E4D0AB7A0406765764689">
    <w:name w:val="5E9D4D411D5E4D0AB7A0406765764689"/>
  </w:style>
  <w:style w:type="paragraph" w:customStyle="1" w:styleId="85CC3B247B9A45ECAAC0123BEB1F3D1E">
    <w:name w:val="85CC3B247B9A45ECAAC0123BEB1F3D1E"/>
  </w:style>
  <w:style w:type="paragraph" w:customStyle="1" w:styleId="777A95D5671A4A8BA16353DEB37ABFAA">
    <w:name w:val="777A95D5671A4A8BA16353DEB37ABFAA"/>
  </w:style>
  <w:style w:type="paragraph" w:customStyle="1" w:styleId="17647D613E404274B308BD327B649FE1">
    <w:name w:val="17647D613E404274B308BD327B649FE1"/>
  </w:style>
  <w:style w:type="paragraph" w:customStyle="1" w:styleId="5640DF7DDFEF41F2BE8E07E329C31B06">
    <w:name w:val="5640DF7DDFEF41F2BE8E07E329C31B06"/>
  </w:style>
  <w:style w:type="paragraph" w:customStyle="1" w:styleId="7F122FB9ED114D4996C605837CF53DE8">
    <w:name w:val="7F122FB9ED114D4996C605837CF53DE8"/>
  </w:style>
  <w:style w:type="paragraph" w:customStyle="1" w:styleId="D8E05E5BA0DB41B7A9C360E5214C0C1D">
    <w:name w:val="D8E05E5BA0DB41B7A9C360E5214C0C1D"/>
  </w:style>
  <w:style w:type="paragraph" w:customStyle="1" w:styleId="F14E069368A247FFA33636BBF96781D5">
    <w:name w:val="F14E069368A247FFA33636BBF96781D5"/>
  </w:style>
  <w:style w:type="paragraph" w:customStyle="1" w:styleId="0598D0A31E84416E89D29E84EF61D4D9">
    <w:name w:val="0598D0A31E84416E89D29E84EF61D4D9"/>
  </w:style>
  <w:style w:type="paragraph" w:customStyle="1" w:styleId="33D0076878624DB684B23305EAF26B7A">
    <w:name w:val="33D0076878624DB684B23305EAF26B7A"/>
  </w:style>
  <w:style w:type="paragraph" w:customStyle="1" w:styleId="4C0C91550A9B4C729BC69074E8AD6ED4">
    <w:name w:val="4C0C91550A9B4C729BC69074E8AD6ED4"/>
  </w:style>
  <w:style w:type="paragraph" w:customStyle="1" w:styleId="9100ACEA5A724ED09CFD41AA66105209">
    <w:name w:val="9100ACEA5A724ED09CFD41AA66105209"/>
  </w:style>
  <w:style w:type="paragraph" w:customStyle="1" w:styleId="63ED069688394106B7B65E75325561F5">
    <w:name w:val="63ED069688394106B7B65E75325561F5"/>
  </w:style>
  <w:style w:type="paragraph" w:customStyle="1" w:styleId="2014C419F51A4C5A98A11A78865941A5">
    <w:name w:val="2014C419F51A4C5A98A11A78865941A5"/>
  </w:style>
  <w:style w:type="paragraph" w:customStyle="1" w:styleId="A47AA29D84774EF293DAF52CCC1143DB">
    <w:name w:val="A47AA29D84774EF293DAF52CCC1143DB"/>
  </w:style>
  <w:style w:type="paragraph" w:customStyle="1" w:styleId="AFE58F12C00A4B87B66BF2BEA1A72CCF">
    <w:name w:val="AFE58F12C00A4B87B66BF2BEA1A72CCF"/>
  </w:style>
  <w:style w:type="paragraph" w:customStyle="1" w:styleId="6442191F79B141BBBC6334B75EF73269">
    <w:name w:val="6442191F79B141BBBC6334B75EF73269"/>
  </w:style>
  <w:style w:type="paragraph" w:customStyle="1" w:styleId="48188089C4C14C78A78FE0F0DA881E3B">
    <w:name w:val="48188089C4C14C78A78FE0F0DA881E3B"/>
  </w:style>
  <w:style w:type="paragraph" w:customStyle="1" w:styleId="82E4C9F296384006A33C5FECDFB99FF3">
    <w:name w:val="82E4C9F296384006A33C5FECDFB99FF3"/>
  </w:style>
  <w:style w:type="paragraph" w:customStyle="1" w:styleId="5051A052E8E3416192C24EADE4F0EE0E">
    <w:name w:val="5051A052E8E3416192C24EADE4F0EE0E"/>
  </w:style>
  <w:style w:type="paragraph" w:customStyle="1" w:styleId="D1A923CBE59A436DBAFDE1D7BE28BD09">
    <w:name w:val="D1A923CBE59A436DBAFDE1D7BE28BD09"/>
  </w:style>
  <w:style w:type="paragraph" w:customStyle="1" w:styleId="B6F4E1A079B64B2A922C9665E5501E42">
    <w:name w:val="B6F4E1A079B64B2A922C9665E5501E42"/>
  </w:style>
  <w:style w:type="paragraph" w:customStyle="1" w:styleId="2C376574E7DE4B8BA31376B685AA5588">
    <w:name w:val="2C376574E7DE4B8BA31376B685AA5588"/>
  </w:style>
  <w:style w:type="paragraph" w:customStyle="1" w:styleId="DBDD8B099E76466F8095C2D7BAAC002B">
    <w:name w:val="DBDD8B099E76466F8095C2D7BAAC002B"/>
  </w:style>
  <w:style w:type="paragraph" w:customStyle="1" w:styleId="02B77E87480A42A497C34DCFA64F6618">
    <w:name w:val="02B77E87480A42A497C34DCFA64F6618"/>
  </w:style>
  <w:style w:type="paragraph" w:customStyle="1" w:styleId="4E8ADFE44BC24F01A8F68CB52F80FF65">
    <w:name w:val="4E8ADFE44BC24F01A8F68CB52F80FF65"/>
  </w:style>
  <w:style w:type="paragraph" w:customStyle="1" w:styleId="BD1C9FE7F623477DBAE8F465E6477F50">
    <w:name w:val="BD1C9FE7F623477DBAE8F465E6477F50"/>
  </w:style>
  <w:style w:type="paragraph" w:customStyle="1" w:styleId="BB7FB7FC157245988C3963B4C4495D9B">
    <w:name w:val="BB7FB7FC157245988C3963B4C4495D9B"/>
  </w:style>
  <w:style w:type="paragraph" w:customStyle="1" w:styleId="65225022438B4E13BDCF39A95FA2DC2B">
    <w:name w:val="65225022438B4E13BDCF39A95FA2DC2B"/>
  </w:style>
  <w:style w:type="paragraph" w:customStyle="1" w:styleId="DF3D5431C18E42C9808CACE3E279A13B">
    <w:name w:val="DF3D5431C18E42C9808CACE3E279A13B"/>
  </w:style>
  <w:style w:type="paragraph" w:customStyle="1" w:styleId="01E896E86D0E4DFF90E60AA3CDF91997">
    <w:name w:val="01E896E86D0E4DFF90E60AA3CDF91997"/>
  </w:style>
  <w:style w:type="paragraph" w:customStyle="1" w:styleId="0F66ADE738B74EA987A88819F7503F7D">
    <w:name w:val="0F66ADE738B74EA987A88819F7503F7D"/>
  </w:style>
  <w:style w:type="paragraph" w:customStyle="1" w:styleId="0E10817A59274FADAB2BF989FC1A458F">
    <w:name w:val="0E10817A59274FADAB2BF989FC1A458F"/>
  </w:style>
  <w:style w:type="paragraph" w:customStyle="1" w:styleId="42C3D8C7F20943D28F88A78CBF8EBF51">
    <w:name w:val="42C3D8C7F20943D28F88A78CBF8EBF51"/>
  </w:style>
  <w:style w:type="paragraph" w:customStyle="1" w:styleId="61A383AF46EE4860894F26DDD9BE8714">
    <w:name w:val="61A383AF46EE4860894F26DDD9BE8714"/>
  </w:style>
  <w:style w:type="paragraph" w:customStyle="1" w:styleId="0F86ED7B220A41AF863E066FE6F2411A">
    <w:name w:val="0F86ED7B220A41AF863E066FE6F2411A"/>
  </w:style>
  <w:style w:type="paragraph" w:customStyle="1" w:styleId="0EB3595B574544CFA51A26671A11F772">
    <w:name w:val="0EB3595B574544CFA51A26671A11F772"/>
  </w:style>
  <w:style w:type="paragraph" w:customStyle="1" w:styleId="7E16FAFCC2DE4D0A8EA24AF4D6B06565">
    <w:name w:val="7E16FAFCC2DE4D0A8EA24AF4D6B06565"/>
  </w:style>
  <w:style w:type="paragraph" w:customStyle="1" w:styleId="301AD8309ACB433E981E740CF861DDA9">
    <w:name w:val="301AD8309ACB433E981E740CF861DDA9"/>
  </w:style>
  <w:style w:type="paragraph" w:customStyle="1" w:styleId="9A6D69E4515D427F85DD3D6890520C7D">
    <w:name w:val="9A6D69E4515D427F85DD3D6890520C7D"/>
  </w:style>
  <w:style w:type="paragraph" w:customStyle="1" w:styleId="925056FB450344F0A8D8E76A21DACF08">
    <w:name w:val="925056FB450344F0A8D8E76A21DACF08"/>
  </w:style>
  <w:style w:type="paragraph" w:customStyle="1" w:styleId="7EE282D7A5C241AC99C41EB88B71CE42">
    <w:name w:val="7EE282D7A5C241AC99C41EB88B71CE42"/>
  </w:style>
  <w:style w:type="paragraph" w:customStyle="1" w:styleId="11B606CD9F6F4972BB60D6D97183907A">
    <w:name w:val="11B606CD9F6F4972BB60D6D97183907A"/>
  </w:style>
  <w:style w:type="paragraph" w:customStyle="1" w:styleId="BEF6B14FF5734348BB3776C14783E324">
    <w:name w:val="BEF6B14FF5734348BB3776C14783E324"/>
  </w:style>
  <w:style w:type="paragraph" w:customStyle="1" w:styleId="952D6D4CC57143F7BFC61D94E14235AF">
    <w:name w:val="952D6D4CC57143F7BFC61D94E14235AF"/>
  </w:style>
  <w:style w:type="paragraph" w:customStyle="1" w:styleId="CEA63002CEA54B6BA98612B171A435DB">
    <w:name w:val="CEA63002CEA54B6BA98612B171A435DB"/>
  </w:style>
  <w:style w:type="paragraph" w:customStyle="1" w:styleId="D95EEC52834A44E0B9793134367AD3D1">
    <w:name w:val="D95EEC52834A44E0B9793134367AD3D1"/>
  </w:style>
  <w:style w:type="paragraph" w:customStyle="1" w:styleId="B6353EE47CCB4F959740D9D7847B4918">
    <w:name w:val="B6353EE47CCB4F959740D9D7847B4918"/>
  </w:style>
  <w:style w:type="paragraph" w:customStyle="1" w:styleId="6F0F9279C03A4A909BF5CEBAB1BA82F2">
    <w:name w:val="6F0F9279C03A4A909BF5CEBAB1BA82F2"/>
  </w:style>
  <w:style w:type="paragraph" w:customStyle="1" w:styleId="512158EE73704D97BBBB6A7FAF4233D2">
    <w:name w:val="512158EE73704D97BBBB6A7FAF4233D2"/>
  </w:style>
  <w:style w:type="paragraph" w:customStyle="1" w:styleId="BE577ECB65FA414EA9BF03AA898632B9">
    <w:name w:val="BE577ECB65FA414EA9BF03AA898632B9"/>
  </w:style>
  <w:style w:type="paragraph" w:customStyle="1" w:styleId="68DBCE6E6254405F9C0B51BF9013CC1D">
    <w:name w:val="68DBCE6E6254405F9C0B51BF9013CC1D"/>
  </w:style>
  <w:style w:type="paragraph" w:customStyle="1" w:styleId="9EE49059CD58418DB99096B6F3F6D9E1">
    <w:name w:val="9EE49059CD58418DB99096B6F3F6D9E1"/>
  </w:style>
  <w:style w:type="paragraph" w:customStyle="1" w:styleId="D5D3F23A500F4FBE89DF381EC78F6497">
    <w:name w:val="D5D3F23A500F4FBE89DF381EC78F6497"/>
  </w:style>
  <w:style w:type="paragraph" w:customStyle="1" w:styleId="37285D519F0D4C3AB45E338930CC7773">
    <w:name w:val="37285D519F0D4C3AB45E338930CC7773"/>
  </w:style>
  <w:style w:type="paragraph" w:customStyle="1" w:styleId="D8CE5A801E634BE581C990917040C633">
    <w:name w:val="D8CE5A801E634BE581C990917040C633"/>
  </w:style>
  <w:style w:type="paragraph" w:customStyle="1" w:styleId="0B6A9580F43D407DB105660FF40A52F8">
    <w:name w:val="0B6A9580F43D407DB105660FF40A52F8"/>
  </w:style>
  <w:style w:type="paragraph" w:customStyle="1" w:styleId="C478532B98F042BF8DE1AFC88D18D269">
    <w:name w:val="C478532B98F042BF8DE1AFC88D18D269"/>
  </w:style>
  <w:style w:type="paragraph" w:customStyle="1" w:styleId="F6326A481A1143518B4D896AF69D3E78">
    <w:name w:val="F6326A481A1143518B4D896AF69D3E78"/>
  </w:style>
  <w:style w:type="paragraph" w:customStyle="1" w:styleId="CD4D2CB18A6E42A79AF17959E8DD8FB7">
    <w:name w:val="CD4D2CB18A6E42A79AF17959E8DD8FB7"/>
  </w:style>
  <w:style w:type="paragraph" w:customStyle="1" w:styleId="35FD77B230894AF08557017FC1EBBD9A">
    <w:name w:val="35FD77B230894AF08557017FC1EBBD9A"/>
  </w:style>
  <w:style w:type="paragraph" w:customStyle="1" w:styleId="A46D11E2A98947968D3C7572A9312215">
    <w:name w:val="A46D11E2A98947968D3C7572A9312215"/>
  </w:style>
  <w:style w:type="paragraph" w:customStyle="1" w:styleId="91EC6765F0244185BE93DCEDB35AD29F">
    <w:name w:val="91EC6765F0244185BE93DCEDB35AD29F"/>
  </w:style>
  <w:style w:type="paragraph" w:customStyle="1" w:styleId="795B9B2DCC524763AA667ACE03D7194E">
    <w:name w:val="795B9B2DCC524763AA667ACE03D7194E"/>
  </w:style>
  <w:style w:type="paragraph" w:customStyle="1" w:styleId="F9803818BA604B36A2FA8349407925FC">
    <w:name w:val="F9803818BA604B36A2FA8349407925FC"/>
  </w:style>
  <w:style w:type="paragraph" w:customStyle="1" w:styleId="1CF0400BA7304A24BDECD0034EC34BBA">
    <w:name w:val="1CF0400BA7304A24BDECD0034EC34BBA"/>
  </w:style>
  <w:style w:type="paragraph" w:customStyle="1" w:styleId="36C55FE5CC3D4537BA8076EC8CCA2939">
    <w:name w:val="36C55FE5CC3D4537BA8076EC8CCA2939"/>
  </w:style>
  <w:style w:type="paragraph" w:customStyle="1" w:styleId="33412C505252459FA357F24029AC3D87">
    <w:name w:val="33412C505252459FA357F24029AC3D87"/>
  </w:style>
  <w:style w:type="paragraph" w:customStyle="1" w:styleId="779BB3F5055141F9867C128A0F9A4A3E">
    <w:name w:val="779BB3F5055141F9867C128A0F9A4A3E"/>
  </w:style>
  <w:style w:type="paragraph" w:customStyle="1" w:styleId="F958268DF55646EF98417504647E5FE3">
    <w:name w:val="F958268DF55646EF98417504647E5FE3"/>
  </w:style>
  <w:style w:type="paragraph" w:customStyle="1" w:styleId="8EEFE74A825C4BD09F8694717F777C48">
    <w:name w:val="8EEFE74A825C4BD09F8694717F777C48"/>
  </w:style>
  <w:style w:type="paragraph" w:customStyle="1" w:styleId="36A4485AB4044ACB8FEE63938693827C">
    <w:name w:val="36A4485AB4044ACB8FEE63938693827C"/>
  </w:style>
  <w:style w:type="paragraph" w:customStyle="1" w:styleId="32827460424543D5BD4D3604A0153908">
    <w:name w:val="32827460424543D5BD4D3604A0153908"/>
  </w:style>
  <w:style w:type="paragraph" w:customStyle="1" w:styleId="98251C94456B44E2A6044F689D6D7E0C">
    <w:name w:val="98251C94456B44E2A6044F689D6D7E0C"/>
  </w:style>
  <w:style w:type="paragraph" w:customStyle="1" w:styleId="3C0A36CC92D54244BA2F006741866C21">
    <w:name w:val="3C0A36CC92D54244BA2F006741866C21"/>
  </w:style>
  <w:style w:type="paragraph" w:customStyle="1" w:styleId="7D5B24E2C009423DBBB80AE3BA829F60">
    <w:name w:val="7D5B24E2C009423DBBB80AE3BA829F60"/>
  </w:style>
  <w:style w:type="paragraph" w:customStyle="1" w:styleId="D68897811501437AB07F16ADF064EE4E">
    <w:name w:val="D68897811501437AB07F16ADF064EE4E"/>
  </w:style>
  <w:style w:type="paragraph" w:customStyle="1" w:styleId="35875FB472764FE483A3B269B798D5FD">
    <w:name w:val="35875FB472764FE483A3B269B798D5FD"/>
  </w:style>
  <w:style w:type="paragraph" w:customStyle="1" w:styleId="0450715BF3EC46BFA06B82C482172BB8">
    <w:name w:val="0450715BF3EC46BFA06B82C482172BB8"/>
  </w:style>
  <w:style w:type="paragraph" w:customStyle="1" w:styleId="3DDB5D6B4F4E441EA463BFBBF34A090D">
    <w:name w:val="3DDB5D6B4F4E441EA463BFBBF34A090D"/>
  </w:style>
  <w:style w:type="paragraph" w:customStyle="1" w:styleId="59B9717C031F43F2BEC9F39CDD8DFFB5">
    <w:name w:val="59B9717C031F43F2BEC9F39CDD8DFFB5"/>
    <w:rsid w:val="002F082F"/>
  </w:style>
  <w:style w:type="paragraph" w:customStyle="1" w:styleId="97D7778B0786465F8079F41B081AD53F">
    <w:name w:val="97D7778B0786465F8079F41B081AD53F"/>
    <w:rsid w:val="002F082F"/>
  </w:style>
  <w:style w:type="paragraph" w:customStyle="1" w:styleId="7F55DCA24F454762AB0AA769E871BCC6">
    <w:name w:val="7F55DCA24F454762AB0AA769E871BCC6"/>
    <w:rsid w:val="002F082F"/>
  </w:style>
  <w:style w:type="paragraph" w:customStyle="1" w:styleId="8027AF6A2C9D4DB897C2D93E79A98742">
    <w:name w:val="8027AF6A2C9D4DB897C2D93E79A98742"/>
    <w:rsid w:val="002F082F"/>
  </w:style>
  <w:style w:type="paragraph" w:customStyle="1" w:styleId="D7A0E99739EC4C23BAB988A7692DBB2B">
    <w:name w:val="D7A0E99739EC4C23BAB988A7692DBB2B"/>
    <w:rsid w:val="002F082F"/>
  </w:style>
  <w:style w:type="paragraph" w:customStyle="1" w:styleId="24191891377043FA9798F6CBE9C1801D">
    <w:name w:val="24191891377043FA9798F6CBE9C1801D"/>
    <w:rsid w:val="002F082F"/>
  </w:style>
  <w:style w:type="paragraph" w:customStyle="1" w:styleId="244DABB996484789A643C7B761B49796">
    <w:name w:val="244DABB996484789A643C7B761B49796"/>
    <w:rsid w:val="002F082F"/>
  </w:style>
  <w:style w:type="paragraph" w:customStyle="1" w:styleId="50F6B143D20D4EACB6C4AC2F65333215">
    <w:name w:val="50F6B143D20D4EACB6C4AC2F65333215"/>
    <w:rsid w:val="002F082F"/>
  </w:style>
  <w:style w:type="paragraph" w:customStyle="1" w:styleId="AF158F6633A44617880A4A7CD866BB3A">
    <w:name w:val="AF158F6633A44617880A4A7CD866BB3A"/>
    <w:rsid w:val="002F082F"/>
  </w:style>
  <w:style w:type="paragraph" w:customStyle="1" w:styleId="42CF30F50DC64CB4A1A5F7835B5DA63D">
    <w:name w:val="42CF30F50DC64CB4A1A5F7835B5DA63D"/>
    <w:rsid w:val="002F082F"/>
  </w:style>
  <w:style w:type="paragraph" w:customStyle="1" w:styleId="FEBDB0B4680A4442A71323C36A9A7690">
    <w:name w:val="FEBDB0B4680A4442A71323C36A9A7690"/>
    <w:rsid w:val="002F082F"/>
  </w:style>
  <w:style w:type="paragraph" w:customStyle="1" w:styleId="7726DBC72C7F4FEB8586260A2A7B8139">
    <w:name w:val="7726DBC72C7F4FEB8586260A2A7B8139"/>
    <w:rsid w:val="002F082F"/>
  </w:style>
  <w:style w:type="paragraph" w:customStyle="1" w:styleId="8B3C9B0084CC4C609B58276DFB777ABB">
    <w:name w:val="8B3C9B0084CC4C609B58276DFB777ABB"/>
    <w:rsid w:val="002F082F"/>
  </w:style>
  <w:style w:type="paragraph" w:customStyle="1" w:styleId="86A55CF716364DD3962377F984306392">
    <w:name w:val="86A55CF716364DD3962377F984306392"/>
    <w:rsid w:val="002F082F"/>
  </w:style>
  <w:style w:type="paragraph" w:customStyle="1" w:styleId="F54F511D7E9C42C3A389A5BF23555D12">
    <w:name w:val="F54F511D7E9C42C3A389A5BF23555D12"/>
    <w:rsid w:val="002F082F"/>
  </w:style>
  <w:style w:type="paragraph" w:customStyle="1" w:styleId="531EBEE44A3046F3A19A68EF82CD0656">
    <w:name w:val="531EBEE44A3046F3A19A68EF82CD0656"/>
    <w:rsid w:val="002F082F"/>
  </w:style>
  <w:style w:type="paragraph" w:customStyle="1" w:styleId="00EA58DCE82E47CCB999B3C02F6677B0">
    <w:name w:val="00EA58DCE82E47CCB999B3C02F6677B0"/>
    <w:rsid w:val="002F082F"/>
  </w:style>
  <w:style w:type="paragraph" w:customStyle="1" w:styleId="C41667EE8B824417BBE7600A34CA7767">
    <w:name w:val="C41667EE8B824417BBE7600A34CA7767"/>
    <w:rsid w:val="002F082F"/>
  </w:style>
  <w:style w:type="paragraph" w:customStyle="1" w:styleId="1C7B1BDE0DEF4880A448F292A9234238">
    <w:name w:val="1C7B1BDE0DEF4880A448F292A9234238"/>
    <w:rsid w:val="002F082F"/>
  </w:style>
  <w:style w:type="paragraph" w:customStyle="1" w:styleId="95F749FF9500468BBC7598A50C105D34">
    <w:name w:val="95F749FF9500468BBC7598A50C105D34"/>
    <w:rsid w:val="002F082F"/>
  </w:style>
  <w:style w:type="paragraph" w:customStyle="1" w:styleId="56041201D7274CC2B958E2AF35D05144">
    <w:name w:val="56041201D7274CC2B958E2AF35D05144"/>
    <w:rsid w:val="002F082F"/>
  </w:style>
  <w:style w:type="paragraph" w:customStyle="1" w:styleId="9F90C6107FA34B1A878C3AAC566D0DFE">
    <w:name w:val="9F90C6107FA34B1A878C3AAC566D0DFE"/>
    <w:rsid w:val="002F082F"/>
  </w:style>
  <w:style w:type="paragraph" w:customStyle="1" w:styleId="16F0596E4BCB4B73824DC0169A0A11CC">
    <w:name w:val="16F0596E4BCB4B73824DC0169A0A11CC"/>
    <w:rsid w:val="002F082F"/>
  </w:style>
  <w:style w:type="paragraph" w:customStyle="1" w:styleId="7DB5B3F579C145448909826EB5BF656A">
    <w:name w:val="7DB5B3F579C145448909826EB5BF656A"/>
    <w:rsid w:val="002F082F"/>
  </w:style>
  <w:style w:type="paragraph" w:customStyle="1" w:styleId="9EEA7FE17EF446A6A3E1F0769905E06A">
    <w:name w:val="9EEA7FE17EF446A6A3E1F0769905E06A"/>
    <w:rsid w:val="002F082F"/>
  </w:style>
  <w:style w:type="paragraph" w:customStyle="1" w:styleId="0284707F60F346D2AA1E76ECA5C1CE57">
    <w:name w:val="0284707F60F346D2AA1E76ECA5C1CE57"/>
    <w:rsid w:val="002F082F"/>
  </w:style>
  <w:style w:type="paragraph" w:customStyle="1" w:styleId="DA63FC75EAFE46CF92BE20AEF2F4784F">
    <w:name w:val="DA63FC75EAFE46CF92BE20AEF2F4784F"/>
    <w:rsid w:val="002F082F"/>
  </w:style>
  <w:style w:type="paragraph" w:customStyle="1" w:styleId="ADB4181BC27D417B97FD9311EA1C4308">
    <w:name w:val="ADB4181BC27D417B97FD9311EA1C4308"/>
    <w:rsid w:val="002F082F"/>
  </w:style>
  <w:style w:type="paragraph" w:customStyle="1" w:styleId="0C281B26A714462EAF875304E7BB651C">
    <w:name w:val="0C281B26A714462EAF875304E7BB651C"/>
    <w:rsid w:val="002F082F"/>
  </w:style>
  <w:style w:type="paragraph" w:customStyle="1" w:styleId="3C7DEA790FA4443E9DB95ECB48272F13">
    <w:name w:val="3C7DEA790FA4443E9DB95ECB48272F13"/>
    <w:rsid w:val="002F082F"/>
  </w:style>
  <w:style w:type="paragraph" w:customStyle="1" w:styleId="EC09F62F38D64B538A4DF3B74576E47E">
    <w:name w:val="EC09F62F38D64B538A4DF3B74576E47E"/>
    <w:rsid w:val="002F082F"/>
  </w:style>
  <w:style w:type="paragraph" w:customStyle="1" w:styleId="535C7AC7FADE4AC2AB5A354FF5501D90">
    <w:name w:val="535C7AC7FADE4AC2AB5A354FF5501D90"/>
    <w:rsid w:val="002F082F"/>
  </w:style>
  <w:style w:type="paragraph" w:customStyle="1" w:styleId="A89F28B401AA49C5B3347915E2D20F80">
    <w:name w:val="A89F28B401AA49C5B3347915E2D20F80"/>
    <w:rsid w:val="002F082F"/>
  </w:style>
  <w:style w:type="paragraph" w:customStyle="1" w:styleId="0D0AF54E8D51460CB27BF9E1F2EBFB01">
    <w:name w:val="0D0AF54E8D51460CB27BF9E1F2EBFB01"/>
    <w:rsid w:val="002F082F"/>
  </w:style>
  <w:style w:type="paragraph" w:customStyle="1" w:styleId="04F410044AF547A387D0FF62E4C7778D">
    <w:name w:val="04F410044AF547A387D0FF62E4C7778D"/>
    <w:rsid w:val="002F082F"/>
  </w:style>
  <w:style w:type="paragraph" w:customStyle="1" w:styleId="305BEEA1FAC24EABBF0359E634C2E58C">
    <w:name w:val="305BEEA1FAC24EABBF0359E634C2E58C"/>
    <w:rsid w:val="002F082F"/>
  </w:style>
  <w:style w:type="paragraph" w:customStyle="1" w:styleId="8682DEF4ACD54B4688F2E334497C2731">
    <w:name w:val="8682DEF4ACD54B4688F2E334497C2731"/>
    <w:rsid w:val="002F082F"/>
  </w:style>
  <w:style w:type="paragraph" w:customStyle="1" w:styleId="59D49C4026194788A82F7D939660E3E1">
    <w:name w:val="59D49C4026194788A82F7D939660E3E1"/>
    <w:rsid w:val="002F082F"/>
  </w:style>
  <w:style w:type="paragraph" w:customStyle="1" w:styleId="53FAD22757204B48BA99D78C330A955A">
    <w:name w:val="53FAD22757204B48BA99D78C330A955A"/>
    <w:rsid w:val="002F082F"/>
  </w:style>
  <w:style w:type="paragraph" w:customStyle="1" w:styleId="D8B67727093D4658B20619779E75BA4D">
    <w:name w:val="D8B67727093D4658B20619779E75BA4D"/>
    <w:rsid w:val="002F082F"/>
  </w:style>
  <w:style w:type="paragraph" w:customStyle="1" w:styleId="37AF85BA0580424EBA67A7A34D6B8111">
    <w:name w:val="37AF85BA0580424EBA67A7A34D6B8111"/>
    <w:rsid w:val="002F082F"/>
  </w:style>
  <w:style w:type="paragraph" w:customStyle="1" w:styleId="52A35D1895DB41AB96CE0C42757241FD">
    <w:name w:val="52A35D1895DB41AB96CE0C42757241FD"/>
    <w:rsid w:val="002F082F"/>
  </w:style>
  <w:style w:type="paragraph" w:customStyle="1" w:styleId="663A0C4EED86487EA3F4ED723022AAA4">
    <w:name w:val="663A0C4EED86487EA3F4ED723022AAA4"/>
    <w:rsid w:val="002F082F"/>
  </w:style>
  <w:style w:type="paragraph" w:customStyle="1" w:styleId="981A2B6B2CF84384ADD7E0B7F275AE9F">
    <w:name w:val="981A2B6B2CF84384ADD7E0B7F275AE9F"/>
    <w:rsid w:val="002F082F"/>
  </w:style>
  <w:style w:type="paragraph" w:customStyle="1" w:styleId="3AF6701B457745E5A676BD3EDBDE3444">
    <w:name w:val="3AF6701B457745E5A676BD3EDBDE3444"/>
    <w:rsid w:val="002F082F"/>
  </w:style>
  <w:style w:type="paragraph" w:customStyle="1" w:styleId="92CAB5456DA84483A0FB0083FE4B4570">
    <w:name w:val="92CAB5456DA84483A0FB0083FE4B4570"/>
    <w:rsid w:val="002F082F"/>
  </w:style>
  <w:style w:type="paragraph" w:customStyle="1" w:styleId="986B586BC42941EEB466CE28A0E21E74">
    <w:name w:val="986B586BC42941EEB466CE28A0E21E74"/>
    <w:rsid w:val="002F082F"/>
  </w:style>
  <w:style w:type="paragraph" w:customStyle="1" w:styleId="2DBAE5246EE94FAF972D79A9A8FE040B">
    <w:name w:val="2DBAE5246EE94FAF972D79A9A8FE040B"/>
    <w:rsid w:val="002F082F"/>
  </w:style>
  <w:style w:type="paragraph" w:customStyle="1" w:styleId="50E8592A0A8F4EA3AC034D13AC4A01C2">
    <w:name w:val="50E8592A0A8F4EA3AC034D13AC4A01C2"/>
    <w:rsid w:val="002F082F"/>
  </w:style>
  <w:style w:type="paragraph" w:customStyle="1" w:styleId="DF9A9722A00F4133B4289283DB8E40C8">
    <w:name w:val="DF9A9722A00F4133B4289283DB8E40C8"/>
    <w:rsid w:val="002F082F"/>
  </w:style>
  <w:style w:type="paragraph" w:customStyle="1" w:styleId="825322C6B96946B0B8ADC2A36A2AD97A">
    <w:name w:val="825322C6B96946B0B8ADC2A36A2AD97A"/>
    <w:rsid w:val="002F082F"/>
  </w:style>
  <w:style w:type="paragraph" w:customStyle="1" w:styleId="C24F581CA76945AEA1B053D515A909E0">
    <w:name w:val="C24F581CA76945AEA1B053D515A909E0"/>
    <w:rsid w:val="002F082F"/>
  </w:style>
  <w:style w:type="paragraph" w:customStyle="1" w:styleId="9008E0EDA4C547CFB44BA98F712DB875">
    <w:name w:val="9008E0EDA4C547CFB44BA98F712DB875"/>
    <w:rsid w:val="002F082F"/>
  </w:style>
  <w:style w:type="paragraph" w:customStyle="1" w:styleId="E704D63DC0284544A5DF1B10A1D71CE5">
    <w:name w:val="E704D63DC0284544A5DF1B10A1D71CE5"/>
    <w:rsid w:val="002F082F"/>
  </w:style>
  <w:style w:type="paragraph" w:customStyle="1" w:styleId="250E24DB60D441A4A1716C2AC62F8124">
    <w:name w:val="250E24DB60D441A4A1716C2AC62F8124"/>
    <w:rsid w:val="002F08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54DB3-B34E-496B-B343-2C7E33F3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Informal meeting minutes</Template>
  <TotalTime>119</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Hui-Hubbard, Rachel Weiyi</dc:creator>
  <cp:keywords/>
  <dc:description/>
  <cp:lastModifiedBy>Rachel Hui-Hubbard</cp:lastModifiedBy>
  <cp:revision>6</cp:revision>
  <dcterms:created xsi:type="dcterms:W3CDTF">2019-12-17T17:25:00Z</dcterms:created>
  <dcterms:modified xsi:type="dcterms:W3CDTF">2020-01-13T18:20:00Z</dcterms:modified>
  <cp:version/>
</cp:coreProperties>
</file>