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926CEF">
            <w:pPr>
              <w:pStyle w:val="Title"/>
            </w:pPr>
            <w:r>
              <w:t>ELP BOARD MEETING NOTES</w:t>
            </w:r>
          </w:p>
        </w:tc>
        <w:tc>
          <w:tcPr>
            <w:tcW w:w="2574" w:type="dxa"/>
            <w:vAlign w:val="bottom"/>
          </w:tcPr>
          <w:p w:rsidR="00D62E01" w:rsidRPr="00D60069" w:rsidRDefault="00567404">
            <w:pPr>
              <w:pStyle w:val="Heading3"/>
            </w:pPr>
            <w:r>
              <w:t>January 15, 2020</w:t>
            </w:r>
          </w:p>
          <w:p w:rsidR="00D62E01" w:rsidRPr="00D60069" w:rsidRDefault="00567404">
            <w:pPr>
              <w:pStyle w:val="Heading3"/>
            </w:pPr>
            <w:r>
              <w:t>8:30 am</w:t>
            </w:r>
          </w:p>
          <w:p w:rsidR="002B2D13" w:rsidRPr="00D60069" w:rsidRDefault="00567404" w:rsidP="00567404">
            <w:pPr>
              <w:pStyle w:val="Heading3"/>
            </w:pPr>
            <w:r>
              <w:t>MYCO</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906145096"/>
            <w:placeholder>
              <w:docPart w:val="5E9D4D411D5E4D0AB7A0406765764689"/>
            </w:placeholder>
            <w:temporary/>
            <w:showingPlcHdr/>
            <w15:appearance w15:val="hidden"/>
          </w:sdtPr>
          <w:sdtEndPr/>
          <w:sdtContent>
            <w:tc>
              <w:tcPr>
                <w:tcW w:w="1946" w:type="dxa"/>
              </w:tcPr>
              <w:p w:rsidR="002B2D13" w:rsidRPr="00D60069" w:rsidRDefault="006344A8" w:rsidP="00D60069">
                <w:pPr>
                  <w:pStyle w:val="Heading2"/>
                  <w:spacing w:after="80"/>
                  <w:outlineLvl w:val="1"/>
                </w:pPr>
                <w:r w:rsidRPr="00D60069">
                  <w:t>Facilitator:</w:t>
                </w:r>
              </w:p>
            </w:tc>
          </w:sdtContent>
        </w:sdt>
        <w:tc>
          <w:tcPr>
            <w:tcW w:w="3184" w:type="dxa"/>
          </w:tcPr>
          <w:p w:rsidR="002B2D13" w:rsidRPr="00D60069" w:rsidRDefault="00EA1994" w:rsidP="00EA1994">
            <w:pPr>
              <w:spacing w:after="80"/>
            </w:pPr>
            <w:r>
              <w:t>Elizabeth Owen</w:t>
            </w:r>
          </w:p>
        </w:tc>
        <w:tc>
          <w:tcPr>
            <w:tcW w:w="1779" w:type="dxa"/>
          </w:tcPr>
          <w:p w:rsidR="002B2D13" w:rsidRPr="00D60069" w:rsidRDefault="007E3B70" w:rsidP="00D60069">
            <w:pPr>
              <w:pStyle w:val="Heading2"/>
              <w:spacing w:after="80"/>
              <w:outlineLvl w:val="1"/>
            </w:pPr>
            <w:sdt>
              <w:sdtPr>
                <w:id w:val="795647141"/>
                <w:placeholder>
                  <w:docPart w:val="777A95D5671A4A8BA16353DEB37ABFAA"/>
                </w:placeholder>
                <w:temporary/>
                <w:showingPlcHdr/>
                <w15:appearance w15:val="hidden"/>
              </w:sdtPr>
              <w:sdtEndPr/>
              <w:sdtContent>
                <w:r w:rsidR="006344A8" w:rsidRPr="00D60069">
                  <w:t>Note taker:</w:t>
                </w:r>
              </w:sdtContent>
            </w:sdt>
          </w:p>
        </w:tc>
        <w:tc>
          <w:tcPr>
            <w:tcW w:w="3315" w:type="dxa"/>
          </w:tcPr>
          <w:p w:rsidR="002B2D13" w:rsidRPr="00D60069" w:rsidRDefault="00EA1994" w:rsidP="00EA1994">
            <w:pPr>
              <w:spacing w:after="80"/>
            </w:pPr>
            <w:r>
              <w:t>Rachel Hui-Hubbard</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rsidTr="00E048B4">
        <w:tc>
          <w:tcPr>
            <w:tcW w:w="1980" w:type="dxa"/>
            <w:tcMar>
              <w:top w:w="144" w:type="dxa"/>
            </w:tcMar>
          </w:tcPr>
          <w:p w:rsidR="002B2D13" w:rsidRPr="00D60069" w:rsidRDefault="007E3B70">
            <w:pPr>
              <w:pStyle w:val="Heading2"/>
            </w:pPr>
            <w:sdt>
              <w:sdtPr>
                <w:id w:val="1643469904"/>
                <w:placeholder>
                  <w:docPart w:val="D8E05E5BA0DB41B7A9C360E5214C0C1D"/>
                </w:placeholder>
                <w:temporary/>
                <w:showingPlcHdr/>
                <w15:appearance w15:val="hidden"/>
              </w:sdtPr>
              <w:sdtEndPr/>
              <w:sdtContent>
                <w:r w:rsidR="006344A8" w:rsidRPr="00D60069">
                  <w:t>Attendees:</w:t>
                </w:r>
              </w:sdtContent>
            </w:sdt>
          </w:p>
        </w:tc>
        <w:tc>
          <w:tcPr>
            <w:tcW w:w="8244" w:type="dxa"/>
            <w:tcMar>
              <w:top w:w="144" w:type="dxa"/>
            </w:tcMar>
          </w:tcPr>
          <w:p w:rsidR="002B2D13" w:rsidRPr="00D60069" w:rsidRDefault="00EA1994" w:rsidP="00F4448E">
            <w:r w:rsidRPr="008A27EE">
              <w:t>Ackerman, Adam</w:t>
            </w:r>
            <w:r>
              <w:t xml:space="preserve">;    Brown, Lisa;    Bush, </w:t>
            </w:r>
            <w:proofErr w:type="spellStart"/>
            <w:r>
              <w:t>Niki</w:t>
            </w:r>
            <w:proofErr w:type="spellEnd"/>
            <w:r>
              <w:t xml:space="preserve">;    Ciurlik, Sherri;    </w:t>
            </w:r>
            <w:r w:rsidR="00F4448E">
              <w:t>Clarke, Marshall</w:t>
            </w:r>
            <w:r>
              <w:t>;    Culp, Jane;</w:t>
            </w:r>
            <w:r w:rsidR="00F4448E">
              <w:t xml:space="preserve">    Davis, Alice;    Echols, Sylvia</w:t>
            </w:r>
            <w:r>
              <w:t xml:space="preserve">;    Hess, Debra;    Kelly, Brittany;    Mahony, Laura;    Miskelly, Susan;    Moore, Laura;    Neeley, Julie;    Okey, Susanne;    Owen, Elizabeth;    </w:t>
            </w:r>
            <w:r w:rsidR="00F4448E">
              <w:t>Quinn, Sheila</w:t>
            </w:r>
            <w:r>
              <w:t xml:space="preserve">;    Taubenkimel, Cindy;    Watson, Mary;    Williams, Lisa-Anne   </w:t>
            </w:r>
          </w:p>
        </w:tc>
      </w:tr>
      <w:tr w:rsidR="002B2D13" w:rsidRPr="00D60069" w:rsidTr="00E048B4">
        <w:tc>
          <w:tcPr>
            <w:tcW w:w="1980" w:type="dxa"/>
          </w:tcPr>
          <w:p w:rsidR="002B2D13" w:rsidRPr="00D60069" w:rsidRDefault="00B04F2E" w:rsidP="00B04F2E">
            <w:pPr>
              <w:pStyle w:val="Heading2"/>
            </w:pPr>
            <w:r>
              <w:t>Call to Order:</w:t>
            </w:r>
          </w:p>
        </w:tc>
        <w:tc>
          <w:tcPr>
            <w:tcW w:w="8244" w:type="dxa"/>
          </w:tcPr>
          <w:p w:rsidR="002B2D13" w:rsidRPr="00D60069" w:rsidRDefault="00567404" w:rsidP="00567404">
            <w:r>
              <w:t>8:3</w:t>
            </w:r>
            <w:r w:rsidR="00761589">
              <w:t>2</w:t>
            </w:r>
          </w:p>
        </w:tc>
      </w:tr>
    </w:tbl>
    <w:sdt>
      <w:sdtPr>
        <w:id w:val="-2901889"/>
        <w:placeholder>
          <w:docPart w:val="63ED069688394106B7B65E75325561F5"/>
        </w:placeholder>
        <w:temporary/>
        <w:showingPlcHdr/>
        <w15:appearance w15:val="hidden"/>
      </w:sdtPr>
      <w:sdtEndPr/>
      <w:sdtContent>
        <w:p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rsidTr="00D62E01">
        <w:tc>
          <w:tcPr>
            <w:tcW w:w="1620" w:type="dxa"/>
          </w:tcPr>
          <w:bookmarkStart w:id="0" w:name="MinuteItems"/>
          <w:bookmarkStart w:id="1" w:name="MinuteTopicSection"/>
          <w:bookmarkEnd w:id="0"/>
          <w:p w:rsidR="002B2D13" w:rsidRPr="00D60069" w:rsidRDefault="007E3B70">
            <w:pPr>
              <w:pStyle w:val="Heading2"/>
            </w:pPr>
            <w:sdt>
              <w:sdtPr>
                <w:id w:val="90904773"/>
                <w:placeholder>
                  <w:docPart w:val="2014C419F51A4C5A98A11A78865941A5"/>
                </w:placeholder>
                <w:temporary/>
                <w:showingPlcHdr/>
                <w15:appearance w15:val="hidden"/>
              </w:sdtPr>
              <w:sdtEndPr/>
              <w:sdtContent>
                <w:r w:rsidR="006344A8" w:rsidRPr="00D60069">
                  <w:t>Agenda item:</w:t>
                </w:r>
              </w:sdtContent>
            </w:sdt>
          </w:p>
        </w:tc>
        <w:tc>
          <w:tcPr>
            <w:tcW w:w="4970" w:type="dxa"/>
          </w:tcPr>
          <w:p w:rsidR="002B2D13" w:rsidRPr="00D60069" w:rsidRDefault="0044019C" w:rsidP="0044019C">
            <w:r>
              <w:t>Welcome</w:t>
            </w:r>
          </w:p>
        </w:tc>
        <w:tc>
          <w:tcPr>
            <w:tcW w:w="1324" w:type="dxa"/>
          </w:tcPr>
          <w:p w:rsidR="002B2D13" w:rsidRPr="00D60069" w:rsidRDefault="007E3B70">
            <w:pPr>
              <w:pStyle w:val="Heading2"/>
            </w:pPr>
            <w:sdt>
              <w:sdtPr>
                <w:id w:val="1737199064"/>
                <w:placeholder>
                  <w:docPart w:val="AFE58F12C00A4B87B66BF2BEA1A72CCF"/>
                </w:placeholder>
                <w:temporary/>
                <w:showingPlcHdr/>
                <w15:appearance w15:val="hidden"/>
              </w:sdtPr>
              <w:sdtEndPr/>
              <w:sdtContent>
                <w:r w:rsidR="006344A8" w:rsidRPr="00D60069">
                  <w:t>Presenter:</w:t>
                </w:r>
              </w:sdtContent>
            </w:sdt>
          </w:p>
        </w:tc>
        <w:tc>
          <w:tcPr>
            <w:tcW w:w="2310" w:type="dxa"/>
          </w:tcPr>
          <w:p w:rsidR="002B2D13" w:rsidRPr="00D60069" w:rsidRDefault="00EA1994" w:rsidP="0044019C">
            <w:r>
              <w:t>Elizabeth Owen</w:t>
            </w:r>
          </w:p>
        </w:tc>
      </w:tr>
    </w:tbl>
    <w:p w:rsidR="002B2D13" w:rsidRPr="00D60069" w:rsidRDefault="007E3B70">
      <w:pPr>
        <w:pStyle w:val="Heading4"/>
      </w:pPr>
      <w:sdt>
        <w:sdtPr>
          <w:id w:val="-391195506"/>
          <w:placeholder>
            <w:docPart w:val="48188089C4C14C78A78FE0F0DA881E3B"/>
          </w:placeholder>
          <w:temporary/>
          <w:showingPlcHdr/>
          <w15:appearance w15:val="hidden"/>
        </w:sdtPr>
        <w:sdtEndPr/>
        <w:sdtContent>
          <w:r w:rsidR="006344A8" w:rsidRPr="00D60069">
            <w:t>Discussion:</w:t>
          </w:r>
        </w:sdtContent>
      </w:sdt>
    </w:p>
    <w:p w:rsidR="002B2D13" w:rsidRDefault="00D7084C" w:rsidP="00D7084C">
      <w:pPr>
        <w:pStyle w:val="ListParagraph"/>
        <w:numPr>
          <w:ilvl w:val="0"/>
          <w:numId w:val="7"/>
        </w:numPr>
      </w:pPr>
      <w:r>
        <w:t>Welcome</w:t>
      </w:r>
    </w:p>
    <w:p w:rsidR="00D7084C" w:rsidRDefault="00D7084C" w:rsidP="00D7084C">
      <w:pPr>
        <w:pStyle w:val="ListParagraph"/>
        <w:numPr>
          <w:ilvl w:val="0"/>
          <w:numId w:val="7"/>
        </w:numPr>
      </w:pPr>
      <w:r>
        <w:t>Approval of December 2019 meeting minutes</w:t>
      </w:r>
    </w:p>
    <w:p w:rsidR="00D7084C" w:rsidRDefault="00D7084C" w:rsidP="00D7084C">
      <w:pPr>
        <w:pStyle w:val="ListParagraph"/>
        <w:numPr>
          <w:ilvl w:val="1"/>
          <w:numId w:val="7"/>
        </w:numPr>
      </w:pPr>
      <w:r>
        <w:t>Motion</w:t>
      </w:r>
      <w:r w:rsidR="00F4448E">
        <w:t xml:space="preserve"> to approve: AD; 2</w:t>
      </w:r>
      <w:r w:rsidR="00F4448E" w:rsidRPr="00F4448E">
        <w:rPr>
          <w:vertAlign w:val="superscript"/>
        </w:rPr>
        <w:t>nd</w:t>
      </w:r>
      <w:r w:rsidR="00F4448E">
        <w:t>: AA.  Motion passed</w:t>
      </w:r>
    </w:p>
    <w:p w:rsidR="00D7084C" w:rsidRDefault="00D7084C" w:rsidP="00D7084C">
      <w:pPr>
        <w:pStyle w:val="ListParagraph"/>
        <w:numPr>
          <w:ilvl w:val="0"/>
          <w:numId w:val="7"/>
        </w:numPr>
      </w:pPr>
      <w:r>
        <w:t>Thank you basket</w:t>
      </w:r>
    </w:p>
    <w:p w:rsidR="00D7084C" w:rsidRDefault="00D7084C" w:rsidP="00D7084C">
      <w:pPr>
        <w:pStyle w:val="ListParagraph"/>
        <w:numPr>
          <w:ilvl w:val="0"/>
          <w:numId w:val="7"/>
        </w:numPr>
      </w:pPr>
      <w:r>
        <w:t>Coins for Kids’ Literacy</w:t>
      </w:r>
    </w:p>
    <w:p w:rsidR="00D7084C" w:rsidRDefault="00D7084C" w:rsidP="00D7084C">
      <w:pPr>
        <w:pStyle w:val="ListParagraph"/>
        <w:numPr>
          <w:ilvl w:val="0"/>
          <w:numId w:val="7"/>
        </w:numPr>
      </w:pPr>
      <w:r>
        <w:t>Board Pledges/Contributions</w:t>
      </w:r>
    </w:p>
    <w:p w:rsidR="00EB48A3" w:rsidRDefault="00F4448E" w:rsidP="00D7084C">
      <w:pPr>
        <w:pStyle w:val="ListParagraph"/>
        <w:numPr>
          <w:ilvl w:val="0"/>
          <w:numId w:val="7"/>
        </w:numPr>
      </w:pPr>
      <w:r>
        <w:t xml:space="preserve">Cindy – </w:t>
      </w:r>
      <w:proofErr w:type="spellStart"/>
      <w:r>
        <w:t>ParentSMART</w:t>
      </w:r>
      <w:proofErr w:type="spellEnd"/>
      <w:r w:rsidR="00EB48A3">
        <w:t xml:space="preserve"> – ELP applied for grant from Arts council</w:t>
      </w:r>
      <w:r>
        <w:t xml:space="preserve"> for the 25</w:t>
      </w:r>
      <w:r w:rsidRPr="00F4448E">
        <w:rPr>
          <w:vertAlign w:val="superscript"/>
        </w:rPr>
        <w:t>th</w:t>
      </w:r>
      <w:r>
        <w:t xml:space="preserve"> anniversary.  Natasha </w:t>
      </w:r>
      <w:proofErr w:type="spellStart"/>
      <w:r>
        <w:t>Macneil</w:t>
      </w:r>
      <w:proofErr w:type="spellEnd"/>
      <w:r>
        <w:t xml:space="preserve">, </w:t>
      </w:r>
      <w:r w:rsidR="00EB48A3">
        <w:t>pro</w:t>
      </w:r>
      <w:r>
        <w:t>fessional</w:t>
      </w:r>
      <w:r w:rsidR="00EB48A3">
        <w:t xml:space="preserve"> opera singer</w:t>
      </w:r>
      <w:r>
        <w:t xml:space="preserve"> will be among performers.  There will be c</w:t>
      </w:r>
      <w:r w:rsidR="00EB48A3">
        <w:t>rafts</w:t>
      </w:r>
      <w:r>
        <w:t>, cake, and</w:t>
      </w:r>
      <w:r w:rsidR="00EB48A3">
        <w:t xml:space="preserve"> music.  Dr. Cook will open.  Past and parent clients and community.  Thankful for partnerships and </w:t>
      </w:r>
    </w:p>
    <w:p w:rsidR="00EB48A3" w:rsidRDefault="00EB48A3" w:rsidP="00D7084C">
      <w:pPr>
        <w:pStyle w:val="ListParagraph"/>
        <w:numPr>
          <w:ilvl w:val="0"/>
          <w:numId w:val="7"/>
        </w:numPr>
      </w:pPr>
      <w:r>
        <w:t xml:space="preserve">Introduce Jewel Edwards, our Close Scholar – pumpkins, info graphics, </w:t>
      </w:r>
      <w:proofErr w:type="spellStart"/>
      <w:proofErr w:type="gramStart"/>
      <w:r>
        <w:t>McCoys</w:t>
      </w:r>
      <w:proofErr w:type="spellEnd"/>
      <w:proofErr w:type="gramEnd"/>
      <w:r>
        <w:t xml:space="preserve"> invitation.  Thank you for coming</w:t>
      </w:r>
    </w:p>
    <w:p w:rsidR="0016180E" w:rsidRPr="00D60069" w:rsidRDefault="0016180E" w:rsidP="0016180E"/>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D62E01">
        <w:tc>
          <w:tcPr>
            <w:tcW w:w="1620" w:type="dxa"/>
          </w:tcPr>
          <w:bookmarkEnd w:id="1"/>
          <w:p w:rsidR="00D62E01" w:rsidRPr="00D60069" w:rsidRDefault="007E3B70" w:rsidP="006344A8">
            <w:pPr>
              <w:pStyle w:val="Heading2"/>
            </w:pPr>
            <w:sdt>
              <w:sdtPr>
                <w:id w:val="113951409"/>
                <w:placeholder>
                  <w:docPart w:val="42C3D8C7F20943D28F88A78CBF8EBF51"/>
                </w:placeholder>
                <w:temporary/>
                <w:showingPlcHdr/>
                <w15:appearance w15:val="hidden"/>
              </w:sdtPr>
              <w:sdtEndPr/>
              <w:sdtContent>
                <w:r w:rsidR="00D62E01" w:rsidRPr="00D60069">
                  <w:t>Agenda item:</w:t>
                </w:r>
              </w:sdtContent>
            </w:sdt>
          </w:p>
        </w:tc>
        <w:tc>
          <w:tcPr>
            <w:tcW w:w="4970" w:type="dxa"/>
          </w:tcPr>
          <w:p w:rsidR="00D62E01" w:rsidRPr="00D60069" w:rsidRDefault="0044019C" w:rsidP="0044019C">
            <w:r>
              <w:t>Financial Report</w:t>
            </w:r>
          </w:p>
        </w:tc>
        <w:tc>
          <w:tcPr>
            <w:tcW w:w="1324" w:type="dxa"/>
          </w:tcPr>
          <w:p w:rsidR="00D62E01" w:rsidRPr="00D60069" w:rsidRDefault="007E3B70" w:rsidP="006344A8">
            <w:pPr>
              <w:pStyle w:val="Heading2"/>
            </w:pPr>
            <w:sdt>
              <w:sdtPr>
                <w:id w:val="1072624145"/>
                <w:placeholder>
                  <w:docPart w:val="0F86ED7B220A41AF863E066FE6F2411A"/>
                </w:placeholder>
                <w:temporary/>
                <w:showingPlcHdr/>
                <w15:appearance w15:val="hidden"/>
              </w:sdtPr>
              <w:sdtEndPr/>
              <w:sdtContent>
                <w:r w:rsidR="00D62E01" w:rsidRPr="00D60069">
                  <w:t>Presenter:</w:t>
                </w:r>
              </w:sdtContent>
            </w:sdt>
          </w:p>
        </w:tc>
        <w:tc>
          <w:tcPr>
            <w:tcW w:w="2310" w:type="dxa"/>
          </w:tcPr>
          <w:p w:rsidR="00D62E01" w:rsidRPr="00D60069" w:rsidRDefault="00EA1994" w:rsidP="0044019C">
            <w:r>
              <w:t>Adam Ackerman</w:t>
            </w:r>
          </w:p>
        </w:tc>
      </w:tr>
    </w:tbl>
    <w:p w:rsidR="00D62E01" w:rsidRPr="00D60069" w:rsidRDefault="007E3B70" w:rsidP="00D62E01">
      <w:pPr>
        <w:pStyle w:val="Heading4"/>
      </w:pPr>
      <w:sdt>
        <w:sdtPr>
          <w:id w:val="1495455185"/>
          <w:placeholder>
            <w:docPart w:val="7E16FAFCC2DE4D0A8EA24AF4D6B06565"/>
          </w:placeholder>
          <w:temporary/>
          <w:showingPlcHdr/>
          <w15:appearance w15:val="hidden"/>
        </w:sdtPr>
        <w:sdtEndPr/>
        <w:sdtContent>
          <w:r w:rsidR="00D62E01" w:rsidRPr="00D60069">
            <w:t>Discussion:</w:t>
          </w:r>
        </w:sdtContent>
      </w:sdt>
    </w:p>
    <w:p w:rsidR="00D62E01" w:rsidRDefault="00D7084C" w:rsidP="00D7084C">
      <w:pPr>
        <w:pStyle w:val="ListParagraph"/>
        <w:numPr>
          <w:ilvl w:val="0"/>
          <w:numId w:val="8"/>
        </w:numPr>
      </w:pPr>
      <w:r>
        <w:t>Bank balance as of 12/31/19:  $139,206.10</w:t>
      </w:r>
    </w:p>
    <w:p w:rsidR="00D7084C" w:rsidRDefault="00D7084C" w:rsidP="00D7084C">
      <w:pPr>
        <w:pStyle w:val="ListParagraph"/>
        <w:numPr>
          <w:ilvl w:val="0"/>
          <w:numId w:val="8"/>
        </w:numPr>
      </w:pPr>
      <w:r>
        <w:t>Donations</w:t>
      </w:r>
    </w:p>
    <w:p w:rsidR="00D7084C" w:rsidRDefault="00D7084C" w:rsidP="00D7084C">
      <w:pPr>
        <w:pStyle w:val="ListParagraph"/>
        <w:numPr>
          <w:ilvl w:val="1"/>
          <w:numId w:val="8"/>
        </w:numPr>
      </w:pPr>
      <w:r>
        <w:t>EW Process $1000</w:t>
      </w:r>
    </w:p>
    <w:p w:rsidR="00D7084C" w:rsidRDefault="00D7084C" w:rsidP="00D7084C">
      <w:pPr>
        <w:pStyle w:val="ListParagraph"/>
        <w:numPr>
          <w:ilvl w:val="1"/>
          <w:numId w:val="8"/>
        </w:numPr>
      </w:pPr>
      <w:r>
        <w:t>Omega Communications $1000</w:t>
      </w:r>
    </w:p>
    <w:p w:rsidR="00D7084C" w:rsidRDefault="00D7084C" w:rsidP="00D7084C">
      <w:pPr>
        <w:pStyle w:val="ListParagraph"/>
        <w:numPr>
          <w:ilvl w:val="1"/>
          <w:numId w:val="8"/>
        </w:numPr>
      </w:pPr>
      <w:r>
        <w:t>United Way $1000</w:t>
      </w:r>
    </w:p>
    <w:p w:rsidR="00D7084C" w:rsidRDefault="00D7084C" w:rsidP="00D7084C">
      <w:pPr>
        <w:pStyle w:val="ListParagraph"/>
        <w:numPr>
          <w:ilvl w:val="1"/>
          <w:numId w:val="8"/>
        </w:numPr>
      </w:pPr>
      <w:r>
        <w:t>Donor Advised Fund $1000</w:t>
      </w:r>
      <w:r w:rsidR="00EB48A3">
        <w:t xml:space="preserve"> – came from Dr. and Mrs. Richter</w:t>
      </w:r>
    </w:p>
    <w:p w:rsidR="00D7084C" w:rsidRDefault="00D7084C" w:rsidP="00D7084C">
      <w:pPr>
        <w:pStyle w:val="ListParagraph"/>
        <w:numPr>
          <w:ilvl w:val="0"/>
          <w:numId w:val="8"/>
        </w:numPr>
      </w:pPr>
      <w:r>
        <w:t>Giving Tuesday – Pump House $876</w:t>
      </w:r>
    </w:p>
    <w:p w:rsidR="00D7084C" w:rsidRDefault="00D7084C" w:rsidP="00D7084C">
      <w:pPr>
        <w:pStyle w:val="ListParagraph"/>
        <w:numPr>
          <w:ilvl w:val="0"/>
          <w:numId w:val="8"/>
        </w:numPr>
      </w:pPr>
      <w:r>
        <w:t>ROR Credits Spent $3765</w:t>
      </w:r>
    </w:p>
    <w:p w:rsidR="00D7084C" w:rsidRDefault="00D7084C" w:rsidP="00D7084C">
      <w:pPr>
        <w:pStyle w:val="ListParagraph"/>
        <w:numPr>
          <w:ilvl w:val="0"/>
          <w:numId w:val="8"/>
        </w:numPr>
      </w:pPr>
      <w:r>
        <w:t>ROR Credits Remaining $28,198.20</w:t>
      </w:r>
    </w:p>
    <w:p w:rsidR="00D7084C" w:rsidRDefault="00D7084C" w:rsidP="00D7084C">
      <w:pPr>
        <w:pStyle w:val="ListParagraph"/>
        <w:numPr>
          <w:ilvl w:val="0"/>
          <w:numId w:val="8"/>
        </w:numPr>
      </w:pPr>
      <w:r>
        <w:t>YTD Net Income $24,754.88</w:t>
      </w:r>
    </w:p>
    <w:p w:rsidR="0016180E" w:rsidRPr="00D60069" w:rsidRDefault="0016180E" w:rsidP="0016180E"/>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6344A8">
        <w:tc>
          <w:tcPr>
            <w:tcW w:w="1620" w:type="dxa"/>
          </w:tcPr>
          <w:p w:rsidR="00D62E01" w:rsidRPr="00D60069" w:rsidRDefault="007E3B70" w:rsidP="006344A8">
            <w:pPr>
              <w:pStyle w:val="Heading2"/>
            </w:pPr>
            <w:sdt>
              <w:sdtPr>
                <w:id w:val="885458630"/>
                <w:placeholder>
                  <w:docPart w:val="D5D3F23A500F4FBE89DF381EC78F6497"/>
                </w:placeholder>
                <w:temporary/>
                <w:showingPlcHdr/>
                <w15:appearance w15:val="hidden"/>
              </w:sdtPr>
              <w:sdtEndPr/>
              <w:sdtContent>
                <w:r w:rsidR="00D62E01" w:rsidRPr="00D60069">
                  <w:t>Agenda item:</w:t>
                </w:r>
              </w:sdtContent>
            </w:sdt>
          </w:p>
        </w:tc>
        <w:tc>
          <w:tcPr>
            <w:tcW w:w="4970" w:type="dxa"/>
          </w:tcPr>
          <w:p w:rsidR="00D62E01" w:rsidRPr="00D60069" w:rsidRDefault="00EA1994" w:rsidP="0044019C">
            <w:r>
              <w:t>Programs Report</w:t>
            </w:r>
          </w:p>
        </w:tc>
        <w:tc>
          <w:tcPr>
            <w:tcW w:w="1324" w:type="dxa"/>
          </w:tcPr>
          <w:p w:rsidR="00D62E01" w:rsidRPr="00D60069" w:rsidRDefault="007E3B70" w:rsidP="006344A8">
            <w:pPr>
              <w:pStyle w:val="Heading2"/>
            </w:pPr>
            <w:sdt>
              <w:sdtPr>
                <w:id w:val="-765931208"/>
                <w:placeholder>
                  <w:docPart w:val="D8CE5A801E634BE581C990917040C633"/>
                </w:placeholder>
                <w:temporary/>
                <w:showingPlcHdr/>
                <w15:appearance w15:val="hidden"/>
              </w:sdtPr>
              <w:sdtEndPr/>
              <w:sdtContent>
                <w:r w:rsidR="00D62E01" w:rsidRPr="00D60069">
                  <w:t>Presenter:</w:t>
                </w:r>
              </w:sdtContent>
            </w:sdt>
          </w:p>
        </w:tc>
        <w:tc>
          <w:tcPr>
            <w:tcW w:w="2310" w:type="dxa"/>
          </w:tcPr>
          <w:p w:rsidR="00D62E01" w:rsidRPr="00D60069" w:rsidRDefault="00EA1994" w:rsidP="0044019C">
            <w:r>
              <w:t>Rachel Hui-Hubbard</w:t>
            </w:r>
          </w:p>
        </w:tc>
      </w:tr>
    </w:tbl>
    <w:p w:rsidR="00D62E01" w:rsidRPr="00D60069" w:rsidRDefault="00D7084C" w:rsidP="00D62E01">
      <w:pPr>
        <w:pStyle w:val="Heading4"/>
      </w:pPr>
      <w:r>
        <w:t>Discussion</w:t>
      </w:r>
    </w:p>
    <w:p w:rsidR="00D62E01" w:rsidRDefault="00D7084C" w:rsidP="00D62E01">
      <w:r>
        <w:t>Reach Out and Read</w:t>
      </w:r>
    </w:p>
    <w:p w:rsidR="00D7084C" w:rsidRDefault="00D7084C" w:rsidP="00D334C1">
      <w:pPr>
        <w:pStyle w:val="ListParagraph"/>
        <w:numPr>
          <w:ilvl w:val="0"/>
          <w:numId w:val="9"/>
        </w:numPr>
      </w:pPr>
      <w:r>
        <w:t>Amber Pierce, our ROR Carolinas coordinator</w:t>
      </w:r>
      <w:r w:rsidR="003349D5">
        <w:t xml:space="preserve"> met with us to help us better understand the book credits.  Suffice it to say that the prepaid funds we receive will be unpredictable</w:t>
      </w:r>
    </w:p>
    <w:p w:rsidR="003349D5" w:rsidRDefault="00902E69" w:rsidP="00D334C1">
      <w:pPr>
        <w:pStyle w:val="ListParagraph"/>
        <w:numPr>
          <w:ilvl w:val="0"/>
          <w:numId w:val="9"/>
        </w:numPr>
      </w:pPr>
      <w:r>
        <w:t xml:space="preserve">North Central:  Immediately prior to the Christmas break, I got an email from the on-site coordinator telling me that she was resigning effective the first of the year.  Amber and I visited North Central last week to assess the situation.  A nurse who’s been working there for many years and worked closely </w:t>
      </w:r>
      <w:proofErr w:type="spellStart"/>
      <w:r>
        <w:t>iwith</w:t>
      </w:r>
      <w:proofErr w:type="spellEnd"/>
      <w:r>
        <w:t xml:space="preserve"> the previous 2 site </w:t>
      </w:r>
      <w:r>
        <w:lastRenderedPageBreak/>
        <w:t>coordinators will be taking on the On-Site Coordinator role.  She’s very familiar with the process, so we feel that there will be no problems with this transition</w:t>
      </w:r>
    </w:p>
    <w:p w:rsidR="00485AFF" w:rsidRDefault="00902E69" w:rsidP="00D334C1">
      <w:pPr>
        <w:pStyle w:val="ListParagraph"/>
        <w:numPr>
          <w:ilvl w:val="0"/>
          <w:numId w:val="9"/>
        </w:numPr>
      </w:pPr>
      <w:proofErr w:type="spellStart"/>
      <w:r>
        <w:t>SouthernMED</w:t>
      </w:r>
      <w:proofErr w:type="spellEnd"/>
      <w:r w:rsidR="00D334C1">
        <w:t xml:space="preserve"> </w:t>
      </w:r>
      <w:proofErr w:type="spellStart"/>
      <w:r w:rsidR="00D334C1">
        <w:t>Tega</w:t>
      </w:r>
      <w:proofErr w:type="spellEnd"/>
      <w:r w:rsidR="00D334C1">
        <w:t xml:space="preserve"> Cay</w:t>
      </w:r>
      <w:r>
        <w:t xml:space="preserve"> – As you may recall from the last meeting, I mentioned that I was contacted by Debbie Allen, nurse practitioner, to implement ROR </w:t>
      </w:r>
      <w:r w:rsidR="00D334C1">
        <w:t>there.</w:t>
      </w:r>
      <w:r>
        <w:t xml:space="preserve">  She used to work at Sunshine but is now at </w:t>
      </w:r>
      <w:proofErr w:type="spellStart"/>
      <w:r>
        <w:t>Southern</w:t>
      </w:r>
      <w:r w:rsidR="00D334C1">
        <w:t>MED</w:t>
      </w:r>
      <w:proofErr w:type="spellEnd"/>
      <w:r w:rsidR="00D334C1">
        <w:t>.  Found out last Friday that they’ve been approved, meaning their Medicaid rates met the minimum.  Next steps:  their doc has to complete the training, then we have to schedule a launch and orientation.</w:t>
      </w:r>
    </w:p>
    <w:p w:rsidR="00485AFF" w:rsidRDefault="00485AFF" w:rsidP="00485AFF"/>
    <w:p w:rsidR="00485AFF" w:rsidRDefault="00485AFF" w:rsidP="00485AFF">
      <w:r>
        <w:t>Fortunate to have Peggy Curry, our NHS student, return as an intern this semester</w:t>
      </w:r>
    </w:p>
    <w:p w:rsidR="00485AFF" w:rsidRDefault="00485AFF" w:rsidP="00485AFF">
      <w:pPr>
        <w:pStyle w:val="ListParagraph"/>
        <w:numPr>
          <w:ilvl w:val="0"/>
          <w:numId w:val="9"/>
        </w:numPr>
      </w:pPr>
      <w:r>
        <w:t>Project 1:  She loves to organize.  Right now, we’re swimming in bonus books and donated books that have to be sorted and stored by age and language.  We’ll buy heavy duty shelving for the storage unit and we’ll have her take on this project.</w:t>
      </w:r>
    </w:p>
    <w:p w:rsidR="00902E69" w:rsidRDefault="00485AFF" w:rsidP="00485AFF">
      <w:pPr>
        <w:pStyle w:val="ListParagraph"/>
        <w:numPr>
          <w:ilvl w:val="0"/>
          <w:numId w:val="9"/>
        </w:numPr>
      </w:pPr>
      <w:r>
        <w:t>Project 2.  She helped inventory the BTR materials.  We’ll repurpose those and she’ll create packages for the</w:t>
      </w:r>
      <w:r w:rsidR="00D334C1">
        <w:t xml:space="preserve"> </w:t>
      </w:r>
      <w:r>
        <w:t>pre-natal visits</w:t>
      </w:r>
      <w:r w:rsidR="00D334C1">
        <w:t xml:space="preserve">  </w:t>
      </w:r>
    </w:p>
    <w:p w:rsidR="00EB48A3" w:rsidRDefault="00EB48A3" w:rsidP="00EB48A3">
      <w:pPr>
        <w:pStyle w:val="ListParagraph"/>
      </w:pPr>
    </w:p>
    <w:p w:rsidR="00485AFF" w:rsidRPr="00D60069" w:rsidRDefault="00485AFF" w:rsidP="00485AFF">
      <w:pPr>
        <w:pStyle w:val="ListParagraph"/>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4019C" w:rsidRPr="00D60069" w:rsidTr="00A2601C">
        <w:tc>
          <w:tcPr>
            <w:tcW w:w="1620" w:type="dxa"/>
          </w:tcPr>
          <w:p w:rsidR="0044019C" w:rsidRPr="00D60069" w:rsidRDefault="007E3B70" w:rsidP="00A2601C">
            <w:pPr>
              <w:pStyle w:val="Heading2"/>
            </w:pPr>
            <w:sdt>
              <w:sdtPr>
                <w:id w:val="2063215419"/>
                <w:placeholder>
                  <w:docPart w:val="59B9717C031F43F2BEC9F39CDD8DFFB5"/>
                </w:placeholder>
                <w:temporary/>
                <w:showingPlcHdr/>
                <w15:appearance w15:val="hidden"/>
              </w:sdtPr>
              <w:sdtEndPr/>
              <w:sdtContent>
                <w:r w:rsidR="0044019C" w:rsidRPr="00D60069">
                  <w:t>Agenda item:</w:t>
                </w:r>
              </w:sdtContent>
            </w:sdt>
          </w:p>
        </w:tc>
        <w:tc>
          <w:tcPr>
            <w:tcW w:w="4970" w:type="dxa"/>
          </w:tcPr>
          <w:p w:rsidR="0044019C" w:rsidRPr="00D60069" w:rsidRDefault="00EA1994" w:rsidP="00A2601C">
            <w:r>
              <w:t>Executive Director Report</w:t>
            </w:r>
          </w:p>
        </w:tc>
        <w:tc>
          <w:tcPr>
            <w:tcW w:w="1324" w:type="dxa"/>
          </w:tcPr>
          <w:p w:rsidR="0044019C" w:rsidRPr="00D60069" w:rsidRDefault="007E3B70" w:rsidP="00A2601C">
            <w:pPr>
              <w:pStyle w:val="Heading2"/>
            </w:pPr>
            <w:sdt>
              <w:sdtPr>
                <w:id w:val="-1009365670"/>
                <w:placeholder>
                  <w:docPart w:val="97D7778B0786465F8079F41B081AD53F"/>
                </w:placeholder>
                <w:temporary/>
                <w:showingPlcHdr/>
                <w15:appearance w15:val="hidden"/>
              </w:sdtPr>
              <w:sdtEndPr/>
              <w:sdtContent>
                <w:r w:rsidR="0044019C" w:rsidRPr="00D60069">
                  <w:t>Presenter:</w:t>
                </w:r>
              </w:sdtContent>
            </w:sdt>
          </w:p>
        </w:tc>
        <w:tc>
          <w:tcPr>
            <w:tcW w:w="2310" w:type="dxa"/>
          </w:tcPr>
          <w:p w:rsidR="0044019C" w:rsidRPr="00D60069" w:rsidRDefault="0044019C" w:rsidP="00A2601C">
            <w:r>
              <w:t>Teresa Creech</w:t>
            </w:r>
          </w:p>
        </w:tc>
      </w:tr>
    </w:tbl>
    <w:p w:rsidR="0044019C" w:rsidRPr="00D60069" w:rsidRDefault="007E3B70" w:rsidP="0044019C">
      <w:pPr>
        <w:pStyle w:val="Heading4"/>
      </w:pPr>
      <w:sdt>
        <w:sdtPr>
          <w:id w:val="-884248565"/>
          <w:placeholder>
            <w:docPart w:val="7F55DCA24F454762AB0AA769E871BCC6"/>
          </w:placeholder>
          <w:temporary/>
          <w:showingPlcHdr/>
          <w15:appearance w15:val="hidden"/>
        </w:sdtPr>
        <w:sdtEndPr/>
        <w:sdtContent>
          <w:r w:rsidR="0044019C" w:rsidRPr="00D60069">
            <w:t>Discussion:</w:t>
          </w:r>
        </w:sdtContent>
      </w:sdt>
    </w:p>
    <w:p w:rsidR="0044019C" w:rsidRDefault="004B09A6" w:rsidP="0044019C">
      <w:r>
        <w:t>Reach Out and Read</w:t>
      </w:r>
    </w:p>
    <w:p w:rsidR="009929E3" w:rsidRDefault="004B09A6" w:rsidP="002657B4">
      <w:pPr>
        <w:ind w:left="720"/>
      </w:pPr>
      <w:r>
        <w:t>Takes a lot of resources and time to manage more than 40k books.  We’re finding that we need to put more time and effort into the program, especially with turnover of staff at the clinics. We need to think about this for budgeting.  From a planning perspective, we need to focus on where we can get the most bang for the buck.  When we talk about where programming is going, our specialty is to be very specific and good at what we do – just literacy.  Laying groundwork for what I’ll be doing in the coming months:  defining what we do in strategic plan</w:t>
      </w:r>
    </w:p>
    <w:p w:rsidR="009929E3" w:rsidRDefault="009929E3" w:rsidP="0044019C">
      <w:r>
        <w:t>McCoy Endowment</w:t>
      </w:r>
    </w:p>
    <w:p w:rsidR="009929E3" w:rsidRDefault="004B09A6" w:rsidP="002657B4">
      <w:pPr>
        <w:ind w:left="720"/>
      </w:pPr>
      <w:r>
        <w:t xml:space="preserve">Lovely </w:t>
      </w:r>
      <w:r w:rsidR="0016180E">
        <w:t>visit</w:t>
      </w:r>
      <w:r>
        <w:t xml:space="preserve"> from Jan Mc Coy for fi</w:t>
      </w:r>
      <w:r w:rsidR="009929E3">
        <w:t xml:space="preserve">rst installment for endowment.  Our initial deposit is $13+.  </w:t>
      </w:r>
      <w:r>
        <w:t>Foundation for Carolinas are in process of creating account and opening of endowment.  Thank you to everyone for work on that.</w:t>
      </w:r>
    </w:p>
    <w:p w:rsidR="004B09A6" w:rsidRDefault="009929E3" w:rsidP="0044019C">
      <w:r>
        <w:t>Thank you event</w:t>
      </w:r>
    </w:p>
    <w:p w:rsidR="004B09A6" w:rsidRDefault="004B09A6" w:rsidP="00D74EAD">
      <w:pPr>
        <w:ind w:left="720"/>
      </w:pPr>
      <w:r>
        <w:t>NB – menu – I have it covered.  I’m happy to do it.</w:t>
      </w:r>
    </w:p>
    <w:p w:rsidR="004B09A6" w:rsidRDefault="004B09A6" w:rsidP="00D74EAD">
      <w:pPr>
        <w:ind w:left="720"/>
      </w:pPr>
      <w:r>
        <w:t xml:space="preserve">EO – what time should we be </w:t>
      </w:r>
      <w:proofErr w:type="gramStart"/>
      <w:r>
        <w:t>there</w:t>
      </w:r>
      <w:proofErr w:type="gramEnd"/>
    </w:p>
    <w:p w:rsidR="004B09A6" w:rsidRDefault="004B09A6" w:rsidP="00D74EAD">
      <w:pPr>
        <w:ind w:left="720"/>
      </w:pPr>
      <w:r>
        <w:t>SE – committee will come at 2:30</w:t>
      </w:r>
    </w:p>
    <w:p w:rsidR="004B09A6" w:rsidRDefault="004B09A6" w:rsidP="00D74EAD">
      <w:pPr>
        <w:ind w:left="720"/>
      </w:pPr>
      <w:r>
        <w:t>Board members – come at 5:00</w:t>
      </w:r>
    </w:p>
    <w:p w:rsidR="004B09A6" w:rsidRDefault="004B09A6" w:rsidP="00D74EAD">
      <w:pPr>
        <w:ind w:left="720"/>
      </w:pPr>
      <w:r>
        <w:t xml:space="preserve">LM and TC walk through for table plan </w:t>
      </w:r>
    </w:p>
    <w:p w:rsidR="004B09A6" w:rsidRDefault="002657B4" w:rsidP="00D74EAD">
      <w:pPr>
        <w:ind w:left="720"/>
      </w:pPr>
      <w:r>
        <w:t xml:space="preserve">We need </w:t>
      </w:r>
      <w:r w:rsidR="004B09A6">
        <w:t>RSVP</w:t>
      </w:r>
      <w:r>
        <w:t>s</w:t>
      </w:r>
      <w:r w:rsidR="004B09A6">
        <w:t xml:space="preserve"> from the board</w:t>
      </w:r>
    </w:p>
    <w:p w:rsidR="004B09A6" w:rsidRDefault="004B09A6" w:rsidP="00D74EAD">
      <w:pPr>
        <w:ind w:left="720"/>
      </w:pPr>
      <w:r>
        <w:t>Art work</w:t>
      </w:r>
      <w:r w:rsidR="002657B4">
        <w:t>:</w:t>
      </w:r>
      <w:r>
        <w:t xml:space="preserve"> TC and Jewel will be going to Bob </w:t>
      </w:r>
      <w:proofErr w:type="spellStart"/>
      <w:r>
        <w:t>Doster’s</w:t>
      </w:r>
      <w:proofErr w:type="spellEnd"/>
      <w:r>
        <w:t xml:space="preserve"> on Monday at 2pm.</w:t>
      </w:r>
    </w:p>
    <w:p w:rsidR="002657B4" w:rsidRDefault="002657B4" w:rsidP="002657B4">
      <w:r>
        <w:t>MLK breakfast</w:t>
      </w:r>
    </w:p>
    <w:p w:rsidR="004B09A6" w:rsidRDefault="004B09A6" w:rsidP="002657B4">
      <w:pPr>
        <w:ind w:firstLine="720"/>
      </w:pPr>
      <w:r>
        <w:t xml:space="preserve">ELP </w:t>
      </w:r>
      <w:r w:rsidR="002657B4">
        <w:t xml:space="preserve">and Rock Hill </w:t>
      </w:r>
      <w:r>
        <w:t>Reads will be</w:t>
      </w:r>
      <w:r w:rsidR="002657B4">
        <w:t xml:space="preserve"> there</w:t>
      </w:r>
    </w:p>
    <w:p w:rsidR="004B09A6" w:rsidRDefault="004B09A6" w:rsidP="00D74EAD">
      <w:pPr>
        <w:ind w:left="720"/>
      </w:pPr>
      <w:r>
        <w:t>Jewel will be doing day of service</w:t>
      </w:r>
      <w:r w:rsidR="00D74EAD">
        <w:t xml:space="preserve"> in morning</w:t>
      </w:r>
    </w:p>
    <w:p w:rsidR="009929E3" w:rsidRDefault="009929E3" w:rsidP="0044019C"/>
    <w:p w:rsidR="002657B4" w:rsidRDefault="002657B4" w:rsidP="0044019C">
      <w:r>
        <w:t>York County Regional Chamber of Commerce</w:t>
      </w:r>
    </w:p>
    <w:p w:rsidR="00D74EAD" w:rsidRDefault="002657B4" w:rsidP="002657B4">
      <w:pPr>
        <w:ind w:left="720"/>
      </w:pPr>
      <w:r>
        <w:t>ELP has been talking to the Chamber</w:t>
      </w:r>
      <w:r w:rsidR="00D74EAD">
        <w:t xml:space="preserve"> for a while about having a non-profit category.  Rob Youngblood brought a donation </w:t>
      </w:r>
      <w:r>
        <w:t xml:space="preserve">for ELP </w:t>
      </w:r>
      <w:r w:rsidR="00D74EAD">
        <w:t xml:space="preserve">and told us that an anonymous donor has agreed to gift a </w:t>
      </w:r>
      <w:r>
        <w:t xml:space="preserve">Chamber </w:t>
      </w:r>
      <w:r w:rsidR="00D74EAD">
        <w:t>membership for ELP.  Means that our work means a lot to the community</w:t>
      </w:r>
    </w:p>
    <w:p w:rsidR="002657B4" w:rsidRDefault="002657B4" w:rsidP="0044019C"/>
    <w:p w:rsidR="002657B4" w:rsidRDefault="002657B4" w:rsidP="0044019C">
      <w:r>
        <w:t>Golfing for Good</w:t>
      </w:r>
    </w:p>
    <w:p w:rsidR="00D74EAD" w:rsidRDefault="00D74EAD" w:rsidP="002657B4">
      <w:pPr>
        <w:ind w:firstLine="720"/>
      </w:pPr>
      <w:r>
        <w:t xml:space="preserve">Miracle Park will be primary recipient and ELP will also get some.  </w:t>
      </w:r>
      <w:r w:rsidR="002657B4">
        <w:t>The l</w:t>
      </w:r>
      <w:r>
        <w:t>ink is on Miracle Park’s homepage</w:t>
      </w:r>
      <w:r w:rsidR="002657B4">
        <w:t>.</w:t>
      </w:r>
    </w:p>
    <w:p w:rsidR="004B09A6" w:rsidRPr="00D60069" w:rsidRDefault="004B09A6" w:rsidP="0044019C"/>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44019C" w:rsidRPr="00D60069" w:rsidTr="00A2601C">
        <w:tc>
          <w:tcPr>
            <w:tcW w:w="1620" w:type="dxa"/>
          </w:tcPr>
          <w:p w:rsidR="0044019C" w:rsidRPr="00D60069" w:rsidRDefault="007E3B70" w:rsidP="00A2601C">
            <w:pPr>
              <w:pStyle w:val="Heading2"/>
            </w:pPr>
            <w:sdt>
              <w:sdtPr>
                <w:id w:val="869495287"/>
                <w:placeholder>
                  <w:docPart w:val="1C7B1BDE0DEF4880A448F292A9234238"/>
                </w:placeholder>
                <w:temporary/>
                <w:showingPlcHdr/>
                <w15:appearance w15:val="hidden"/>
              </w:sdtPr>
              <w:sdtEndPr/>
              <w:sdtContent>
                <w:r w:rsidR="0044019C" w:rsidRPr="00D60069">
                  <w:t>Agenda item:</w:t>
                </w:r>
              </w:sdtContent>
            </w:sdt>
          </w:p>
        </w:tc>
        <w:tc>
          <w:tcPr>
            <w:tcW w:w="4970" w:type="dxa"/>
          </w:tcPr>
          <w:p w:rsidR="0044019C" w:rsidRPr="00D60069" w:rsidRDefault="00EA1994" w:rsidP="00A2601C">
            <w:r>
              <w:t>Shout Out to Board Members</w:t>
            </w:r>
          </w:p>
        </w:tc>
        <w:tc>
          <w:tcPr>
            <w:tcW w:w="1324" w:type="dxa"/>
          </w:tcPr>
          <w:p w:rsidR="0044019C" w:rsidRPr="00D60069" w:rsidRDefault="007E3B70" w:rsidP="00A2601C">
            <w:pPr>
              <w:pStyle w:val="Heading2"/>
            </w:pPr>
            <w:sdt>
              <w:sdtPr>
                <w:id w:val="1879978859"/>
                <w:placeholder>
                  <w:docPart w:val="95F749FF9500468BBC7598A50C105D34"/>
                </w:placeholder>
                <w:temporary/>
                <w:showingPlcHdr/>
                <w15:appearance w15:val="hidden"/>
              </w:sdtPr>
              <w:sdtEndPr/>
              <w:sdtContent>
                <w:r w:rsidR="0044019C" w:rsidRPr="00D60069">
                  <w:t>Presenter:</w:t>
                </w:r>
              </w:sdtContent>
            </w:sdt>
          </w:p>
        </w:tc>
        <w:tc>
          <w:tcPr>
            <w:tcW w:w="2310" w:type="dxa"/>
          </w:tcPr>
          <w:p w:rsidR="0044019C" w:rsidRPr="00D60069" w:rsidRDefault="0044019C" w:rsidP="00A2601C">
            <w:r>
              <w:t>Teresa Creech</w:t>
            </w:r>
          </w:p>
        </w:tc>
      </w:tr>
    </w:tbl>
    <w:p w:rsidR="0044019C" w:rsidRPr="00D60069" w:rsidRDefault="007E3B70" w:rsidP="0044019C">
      <w:pPr>
        <w:pStyle w:val="Heading4"/>
      </w:pPr>
      <w:sdt>
        <w:sdtPr>
          <w:id w:val="-524864995"/>
          <w:placeholder>
            <w:docPart w:val="56041201D7274CC2B958E2AF35D05144"/>
          </w:placeholder>
          <w:temporary/>
          <w:showingPlcHdr/>
          <w15:appearance w15:val="hidden"/>
        </w:sdtPr>
        <w:sdtEndPr/>
        <w:sdtContent>
          <w:r w:rsidR="0044019C" w:rsidRPr="00D60069">
            <w:t>Discussion:</w:t>
          </w:r>
        </w:sdtContent>
      </w:sdt>
    </w:p>
    <w:p w:rsidR="00EA1994" w:rsidRPr="00D334C1" w:rsidRDefault="00D334C1" w:rsidP="00EA1994">
      <w:pPr>
        <w:pStyle w:val="NoSpacing"/>
        <w:rPr>
          <w:sz w:val="18"/>
          <w:szCs w:val="18"/>
          <w:u w:val="single"/>
        </w:rPr>
      </w:pPr>
      <w:r>
        <w:rPr>
          <w:rFonts w:eastAsia="Calibri" w:cs="Times New Roman"/>
          <w:sz w:val="18"/>
          <w:szCs w:val="18"/>
        </w:rPr>
        <w:t xml:space="preserve">Thank you to everyone </w:t>
      </w:r>
      <w:proofErr w:type="spellStart"/>
      <w:proofErr w:type="gramStart"/>
      <w:r>
        <w:rPr>
          <w:rFonts w:eastAsia="Calibri" w:cs="Times New Roman"/>
          <w:sz w:val="18"/>
          <w:szCs w:val="18"/>
        </w:rPr>
        <w:t>wh</w:t>
      </w:r>
      <w:proofErr w:type="spellEnd"/>
      <w:proofErr w:type="gramEnd"/>
      <w:r>
        <w:rPr>
          <w:rFonts w:eastAsia="Calibri" w:cs="Times New Roman"/>
          <w:sz w:val="18"/>
          <w:szCs w:val="18"/>
        </w:rPr>
        <w:t xml:space="preserve"> was able to attend the Economics of Early Childhood event and to Debra Hess for arranging parking across the street at the Springs Creative lot</w:t>
      </w:r>
    </w:p>
    <w:p w:rsidR="0044019C" w:rsidRPr="00D60069" w:rsidRDefault="0044019C" w:rsidP="0044019C"/>
    <w:p w:rsidR="002B2D13" w:rsidRPr="00D60069" w:rsidRDefault="0044019C">
      <w:pPr>
        <w:pStyle w:val="Heading1"/>
      </w:pPr>
      <w:bookmarkStart w:id="2" w:name="_GoBack"/>
      <w:bookmarkEnd w:id="2"/>
      <w:r>
        <w:t>Other information</w:t>
      </w:r>
    </w:p>
    <w:p w:rsidR="00EA1994" w:rsidRDefault="00EA1994">
      <w:pPr>
        <w:pStyle w:val="Heading4"/>
      </w:pPr>
      <w:r>
        <w:t>In the Know:</w:t>
      </w:r>
    </w:p>
    <w:p w:rsidR="00EA1994" w:rsidRDefault="00D334C1" w:rsidP="00D334C1">
      <w:pPr>
        <w:spacing w:after="0"/>
        <w:rPr>
          <w:rStyle w:val="Hyperlink"/>
        </w:rPr>
      </w:pPr>
      <w:r>
        <w:t>Governor McMaster Proposes Expanding Full-Day 4K in State Budget</w:t>
      </w:r>
      <w:r w:rsidR="00EA1994" w:rsidRPr="00EA1994">
        <w:t>:</w:t>
      </w:r>
      <w:r w:rsidR="00EA1994">
        <w:rPr>
          <w:b/>
        </w:rPr>
        <w:t xml:space="preserve">  </w:t>
      </w:r>
      <w:hyperlink r:id="rId7" w:history="1">
        <w:r>
          <w:rPr>
            <w:rStyle w:val="Hyperlink"/>
          </w:rPr>
          <w:t>https://www.postandcourier.com/politics/gov-mcmaster-proposes-expanding-full-day-k-statewide-in-new/article_e0e195f8-2b51-11ea-bc58-8f45391d86b5.html</w:t>
        </w:r>
      </w:hyperlink>
    </w:p>
    <w:p w:rsidR="00D74EAD" w:rsidRDefault="00D74EAD" w:rsidP="00D334C1">
      <w:pPr>
        <w:spacing w:after="0"/>
        <w:rPr>
          <w:rStyle w:val="Hyperlink"/>
          <w:color w:val="auto"/>
          <w:u w:val="none"/>
        </w:rPr>
      </w:pPr>
    </w:p>
    <w:p w:rsidR="00D74EAD" w:rsidRDefault="00D74EAD" w:rsidP="00D334C1">
      <w:pPr>
        <w:spacing w:after="0"/>
        <w:rPr>
          <w:rStyle w:val="Hyperlink"/>
          <w:color w:val="auto"/>
          <w:u w:val="none"/>
        </w:rPr>
      </w:pPr>
      <w:r>
        <w:rPr>
          <w:rStyle w:val="Hyperlink"/>
          <w:color w:val="auto"/>
          <w:u w:val="none"/>
        </w:rPr>
        <w:t>This is a bipartisan effort</w:t>
      </w:r>
    </w:p>
    <w:p w:rsidR="00D74EAD" w:rsidRDefault="00D74EAD" w:rsidP="00D334C1">
      <w:pPr>
        <w:spacing w:after="0"/>
        <w:rPr>
          <w:rStyle w:val="Hyperlink"/>
          <w:color w:val="auto"/>
          <w:u w:val="none"/>
        </w:rPr>
      </w:pPr>
      <w:r>
        <w:rPr>
          <w:rStyle w:val="Hyperlink"/>
          <w:color w:val="auto"/>
          <w:u w:val="none"/>
        </w:rPr>
        <w:t>Rock Hill City in Review.  LB – there’s a video that highlights</w:t>
      </w:r>
    </w:p>
    <w:p w:rsidR="00D74EAD" w:rsidRDefault="00D74EAD" w:rsidP="00D334C1">
      <w:pPr>
        <w:spacing w:after="0"/>
        <w:rPr>
          <w:rStyle w:val="Hyperlink"/>
          <w:color w:val="auto"/>
          <w:u w:val="none"/>
        </w:rPr>
      </w:pPr>
      <w:r>
        <w:rPr>
          <w:rStyle w:val="Hyperlink"/>
          <w:color w:val="auto"/>
          <w:u w:val="none"/>
        </w:rPr>
        <w:t>Action items – TC will send links to golfing and Rock Hill City in Review</w:t>
      </w:r>
    </w:p>
    <w:p w:rsidR="00D74EAD" w:rsidRPr="00D74EAD" w:rsidRDefault="00D74EAD" w:rsidP="00D334C1">
      <w:pPr>
        <w:spacing w:after="0"/>
      </w:pPr>
      <w:r>
        <w:rPr>
          <w:rStyle w:val="Hyperlink"/>
          <w:color w:val="auto"/>
          <w:u w:val="none"/>
        </w:rPr>
        <w:t>Call your legislator about the 4k expansion</w:t>
      </w:r>
    </w:p>
    <w:p w:rsidR="002B2D13" w:rsidRPr="00D60069" w:rsidRDefault="0044019C">
      <w:pPr>
        <w:pStyle w:val="Heading4"/>
      </w:pPr>
      <w:r>
        <w:t>Next Board meeting:</w:t>
      </w:r>
    </w:p>
    <w:p w:rsidR="00EA1994" w:rsidRDefault="00EA1994" w:rsidP="00EA1994">
      <w:pPr>
        <w:pStyle w:val="NoSpacing"/>
        <w:rPr>
          <w:sz w:val="19"/>
          <w:szCs w:val="19"/>
        </w:rPr>
      </w:pPr>
      <w:r w:rsidRPr="00EA1994">
        <w:rPr>
          <w:sz w:val="19"/>
          <w:szCs w:val="19"/>
        </w:rPr>
        <w:t xml:space="preserve">Wednesday, </w:t>
      </w:r>
      <w:r w:rsidR="00D334C1">
        <w:rPr>
          <w:sz w:val="19"/>
          <w:szCs w:val="19"/>
        </w:rPr>
        <w:t xml:space="preserve">February 19, </w:t>
      </w:r>
      <w:r w:rsidRPr="00EA1994">
        <w:rPr>
          <w:sz w:val="19"/>
          <w:szCs w:val="19"/>
        </w:rPr>
        <w:t>2020, 8:30am, Museum of York County</w:t>
      </w:r>
    </w:p>
    <w:p w:rsidR="00D334C1" w:rsidRDefault="00D334C1" w:rsidP="00EA1994">
      <w:pPr>
        <w:pStyle w:val="NoSpacing"/>
        <w:rPr>
          <w:sz w:val="19"/>
          <w:szCs w:val="19"/>
        </w:rPr>
      </w:pPr>
    </w:p>
    <w:p w:rsidR="00D334C1" w:rsidRDefault="00D334C1" w:rsidP="00EA1994">
      <w:pPr>
        <w:pStyle w:val="NoSpacing"/>
        <w:rPr>
          <w:sz w:val="19"/>
          <w:szCs w:val="19"/>
        </w:rPr>
      </w:pPr>
      <w:r>
        <w:rPr>
          <w:b/>
          <w:sz w:val="19"/>
          <w:szCs w:val="19"/>
        </w:rPr>
        <w:t>For Your Calendar:</w:t>
      </w:r>
    </w:p>
    <w:p w:rsidR="00D334C1" w:rsidRDefault="00D334C1" w:rsidP="00EA1994">
      <w:pPr>
        <w:pStyle w:val="NoSpacing"/>
        <w:rPr>
          <w:sz w:val="19"/>
          <w:szCs w:val="19"/>
        </w:rPr>
      </w:pPr>
      <w:r>
        <w:rPr>
          <w:sz w:val="19"/>
          <w:szCs w:val="19"/>
        </w:rPr>
        <w:t>Janu</w:t>
      </w:r>
      <w:r w:rsidR="00937055">
        <w:rPr>
          <w:sz w:val="19"/>
          <w:szCs w:val="19"/>
        </w:rPr>
        <w:t xml:space="preserve">ary 20, 2020, </w:t>
      </w:r>
      <w:r>
        <w:rPr>
          <w:sz w:val="19"/>
          <w:szCs w:val="19"/>
        </w:rPr>
        <w:t xml:space="preserve">7:30 </w:t>
      </w:r>
      <w:r w:rsidR="00937055">
        <w:rPr>
          <w:sz w:val="19"/>
          <w:szCs w:val="19"/>
        </w:rPr>
        <w:t>–</w:t>
      </w:r>
      <w:r>
        <w:rPr>
          <w:sz w:val="19"/>
          <w:szCs w:val="19"/>
        </w:rPr>
        <w:t xml:space="preserve"> </w:t>
      </w:r>
      <w:r w:rsidR="00937055">
        <w:rPr>
          <w:sz w:val="19"/>
          <w:szCs w:val="19"/>
        </w:rPr>
        <w:t>9:00am:  MLK Day Breakfast, First Baptist Church, Rock Hill</w:t>
      </w:r>
    </w:p>
    <w:p w:rsidR="00937055" w:rsidRDefault="00937055" w:rsidP="00EA1994">
      <w:pPr>
        <w:pStyle w:val="NoSpacing"/>
        <w:rPr>
          <w:sz w:val="19"/>
          <w:szCs w:val="19"/>
        </w:rPr>
      </w:pPr>
      <w:r>
        <w:rPr>
          <w:sz w:val="19"/>
          <w:szCs w:val="19"/>
        </w:rPr>
        <w:t>January 28, 2020, 5:30 – 7:30pm:  Thank You Event featuring Donors/McCoy Endowment</w:t>
      </w:r>
    </w:p>
    <w:p w:rsidR="00937055" w:rsidRDefault="00937055" w:rsidP="00EA1994">
      <w:pPr>
        <w:pStyle w:val="NoSpacing"/>
        <w:rPr>
          <w:sz w:val="19"/>
          <w:szCs w:val="19"/>
        </w:rPr>
      </w:pPr>
      <w:r>
        <w:rPr>
          <w:sz w:val="19"/>
          <w:szCs w:val="19"/>
        </w:rPr>
        <w:t xml:space="preserve">January 31, 2020, 10:00am – 11:30am:  </w:t>
      </w:r>
      <w:proofErr w:type="spellStart"/>
      <w:r>
        <w:rPr>
          <w:sz w:val="19"/>
          <w:szCs w:val="19"/>
        </w:rPr>
        <w:t>ParentSMART’s</w:t>
      </w:r>
      <w:proofErr w:type="spellEnd"/>
      <w:r>
        <w:rPr>
          <w:sz w:val="19"/>
          <w:szCs w:val="19"/>
        </w:rPr>
        <w:t xml:space="preserve"> 25</w:t>
      </w:r>
      <w:r w:rsidRPr="00937055">
        <w:rPr>
          <w:sz w:val="19"/>
          <w:szCs w:val="19"/>
          <w:vertAlign w:val="superscript"/>
        </w:rPr>
        <w:t>th</w:t>
      </w:r>
      <w:r>
        <w:rPr>
          <w:sz w:val="19"/>
          <w:szCs w:val="19"/>
        </w:rPr>
        <w:t xml:space="preserve"> Birthday Party</w:t>
      </w:r>
    </w:p>
    <w:p w:rsidR="00937055" w:rsidRPr="00D334C1" w:rsidRDefault="00937055" w:rsidP="00EA1994">
      <w:pPr>
        <w:pStyle w:val="NoSpacing"/>
        <w:rPr>
          <w:sz w:val="19"/>
          <w:szCs w:val="19"/>
        </w:rPr>
      </w:pPr>
      <w:r>
        <w:rPr>
          <w:sz w:val="19"/>
          <w:szCs w:val="19"/>
        </w:rPr>
        <w:t xml:space="preserve">March 7, 2020:  Golfing for </w:t>
      </w:r>
      <w:proofErr w:type="gramStart"/>
      <w:r>
        <w:rPr>
          <w:sz w:val="19"/>
          <w:szCs w:val="19"/>
        </w:rPr>
        <w:t>Good</w:t>
      </w:r>
      <w:proofErr w:type="gramEnd"/>
      <w:r>
        <w:rPr>
          <w:sz w:val="19"/>
          <w:szCs w:val="19"/>
        </w:rPr>
        <w:t xml:space="preserve"> benefitting Miracle Park (and a little bit for ELP too!)</w:t>
      </w:r>
    </w:p>
    <w:p w:rsidR="0044019C" w:rsidRPr="00EA1994" w:rsidRDefault="0044019C" w:rsidP="00EA1994"/>
    <w:p w:rsidR="0044019C" w:rsidRPr="00D60069" w:rsidRDefault="0044019C" w:rsidP="0044019C">
      <w:pPr>
        <w:pStyle w:val="Heading4"/>
      </w:pPr>
      <w:r>
        <w:t>Meeting Adjourned:</w:t>
      </w:r>
    </w:p>
    <w:p w:rsidR="0044019C" w:rsidRPr="00D60069" w:rsidRDefault="00D74EAD" w:rsidP="0044019C">
      <w:r>
        <w:t>9:01am</w:t>
      </w:r>
    </w:p>
    <w:p w:rsidR="0044019C" w:rsidRPr="00D60069" w:rsidRDefault="0044019C"/>
    <w:sectPr w:rsidR="0044019C" w:rsidRPr="00D60069">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70" w:rsidRDefault="007E3B70">
      <w:pPr>
        <w:spacing w:before="0" w:after="0"/>
      </w:pPr>
      <w:r>
        <w:separator/>
      </w:r>
    </w:p>
  </w:endnote>
  <w:endnote w:type="continuationSeparator" w:id="0">
    <w:p w:rsidR="007E3B70" w:rsidRDefault="007E3B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2657B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70" w:rsidRDefault="007E3B70">
      <w:pPr>
        <w:spacing w:before="0" w:after="0"/>
      </w:pPr>
      <w:r>
        <w:separator/>
      </w:r>
    </w:p>
  </w:footnote>
  <w:footnote w:type="continuationSeparator" w:id="0">
    <w:p w:rsidR="007E3B70" w:rsidRDefault="007E3B7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6C632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14BA4888"/>
    <w:multiLevelType w:val="hybridMultilevel"/>
    <w:tmpl w:val="9B8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744E7"/>
    <w:multiLevelType w:val="hybridMultilevel"/>
    <w:tmpl w:val="407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80FA8"/>
    <w:multiLevelType w:val="hybridMultilevel"/>
    <w:tmpl w:val="B71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372634"/>
    <w:multiLevelType w:val="hybridMultilevel"/>
    <w:tmpl w:val="C4FA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6"/>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A"/>
    <w:rsid w:val="000B0246"/>
    <w:rsid w:val="00111BE0"/>
    <w:rsid w:val="00122DA0"/>
    <w:rsid w:val="00124D90"/>
    <w:rsid w:val="0015481F"/>
    <w:rsid w:val="0016180E"/>
    <w:rsid w:val="001E0877"/>
    <w:rsid w:val="002464B1"/>
    <w:rsid w:val="002657B4"/>
    <w:rsid w:val="002B2D13"/>
    <w:rsid w:val="003349D5"/>
    <w:rsid w:val="0034721D"/>
    <w:rsid w:val="003D5BF7"/>
    <w:rsid w:val="003F257D"/>
    <w:rsid w:val="0044019C"/>
    <w:rsid w:val="00485AFF"/>
    <w:rsid w:val="004B09A6"/>
    <w:rsid w:val="00567404"/>
    <w:rsid w:val="005A7328"/>
    <w:rsid w:val="006344A8"/>
    <w:rsid w:val="00734EEC"/>
    <w:rsid w:val="00761589"/>
    <w:rsid w:val="007E3B70"/>
    <w:rsid w:val="007F04FA"/>
    <w:rsid w:val="00902E69"/>
    <w:rsid w:val="00926CEF"/>
    <w:rsid w:val="00937055"/>
    <w:rsid w:val="00990A7D"/>
    <w:rsid w:val="009929E3"/>
    <w:rsid w:val="00A14250"/>
    <w:rsid w:val="00A80E4A"/>
    <w:rsid w:val="00B04F2E"/>
    <w:rsid w:val="00D334C1"/>
    <w:rsid w:val="00D57C91"/>
    <w:rsid w:val="00D60069"/>
    <w:rsid w:val="00D62E01"/>
    <w:rsid w:val="00D661EE"/>
    <w:rsid w:val="00D7084C"/>
    <w:rsid w:val="00D74EAD"/>
    <w:rsid w:val="00E048B4"/>
    <w:rsid w:val="00E2592E"/>
    <w:rsid w:val="00E7473D"/>
    <w:rsid w:val="00E91B5A"/>
    <w:rsid w:val="00EA1994"/>
    <w:rsid w:val="00EB48A3"/>
    <w:rsid w:val="00F434DD"/>
    <w:rsid w:val="00F4448E"/>
    <w:rsid w:val="00F5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FF536"/>
  <w15:docId w15:val="{C696CA36-6DA0-4097-8058-9C39A3E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EA1994"/>
    <w:pPr>
      <w:spacing w:before="0" w:after="0"/>
    </w:pPr>
    <w:rPr>
      <w:rFonts w:eastAsiaTheme="minorHAnsi" w:cstheme="minorBidi"/>
      <w:sz w:val="22"/>
      <w:szCs w:val="22"/>
    </w:rPr>
  </w:style>
  <w:style w:type="paragraph" w:styleId="ListParagraph">
    <w:name w:val="List Paragraph"/>
    <w:basedOn w:val="Normal"/>
    <w:uiPriority w:val="34"/>
    <w:unhideWhenUsed/>
    <w:qFormat/>
    <w:rsid w:val="00D7084C"/>
    <w:pPr>
      <w:ind w:left="720"/>
      <w:contextualSpacing/>
    </w:pPr>
  </w:style>
  <w:style w:type="character" w:styleId="Hyperlink">
    <w:name w:val="Hyperlink"/>
    <w:basedOn w:val="DefaultParagraphFont"/>
    <w:uiPriority w:val="99"/>
    <w:semiHidden/>
    <w:unhideWhenUsed/>
    <w:rsid w:val="00D33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standcourier.com/politics/gov-mcmaster-proposes-expanding-full-day-k-statewide-in-new/article_e0e195f8-2b51-11ea-bc58-8f45391d86b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ihubbard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9D4D411D5E4D0AB7A0406765764689"/>
        <w:category>
          <w:name w:val="General"/>
          <w:gallery w:val="placeholder"/>
        </w:category>
        <w:types>
          <w:type w:val="bbPlcHdr"/>
        </w:types>
        <w:behaviors>
          <w:behavior w:val="content"/>
        </w:behaviors>
        <w:guid w:val="{7031A838-6DB3-4405-B5CA-74C173CB6A86}"/>
      </w:docPartPr>
      <w:docPartBody>
        <w:p w:rsidR="002F082F" w:rsidRDefault="000F5BD6">
          <w:pPr>
            <w:pStyle w:val="5E9D4D411D5E4D0AB7A0406765764689"/>
          </w:pPr>
          <w:r w:rsidRPr="00E048B4">
            <w:t>Facilitator:</w:t>
          </w:r>
        </w:p>
      </w:docPartBody>
    </w:docPart>
    <w:docPart>
      <w:docPartPr>
        <w:name w:val="777A95D5671A4A8BA16353DEB37ABFAA"/>
        <w:category>
          <w:name w:val="General"/>
          <w:gallery w:val="placeholder"/>
        </w:category>
        <w:types>
          <w:type w:val="bbPlcHdr"/>
        </w:types>
        <w:behaviors>
          <w:behavior w:val="content"/>
        </w:behaviors>
        <w:guid w:val="{90407102-CD18-494F-9B4E-09DE4E5CE295}"/>
      </w:docPartPr>
      <w:docPartBody>
        <w:p w:rsidR="002F082F" w:rsidRDefault="000F5BD6">
          <w:pPr>
            <w:pStyle w:val="777A95D5671A4A8BA16353DEB37ABFAA"/>
          </w:pPr>
          <w:r w:rsidRPr="00E048B4">
            <w:t>Note taker:</w:t>
          </w:r>
        </w:p>
      </w:docPartBody>
    </w:docPart>
    <w:docPart>
      <w:docPartPr>
        <w:name w:val="D8E05E5BA0DB41B7A9C360E5214C0C1D"/>
        <w:category>
          <w:name w:val="General"/>
          <w:gallery w:val="placeholder"/>
        </w:category>
        <w:types>
          <w:type w:val="bbPlcHdr"/>
        </w:types>
        <w:behaviors>
          <w:behavior w:val="content"/>
        </w:behaviors>
        <w:guid w:val="{FE6B1331-CD17-4EF6-91A0-16D8A8CEB80E}"/>
      </w:docPartPr>
      <w:docPartBody>
        <w:p w:rsidR="002F082F" w:rsidRDefault="000F5BD6">
          <w:pPr>
            <w:pStyle w:val="D8E05E5BA0DB41B7A9C360E5214C0C1D"/>
          </w:pPr>
          <w:r>
            <w:t>Attendees:</w:t>
          </w:r>
        </w:p>
      </w:docPartBody>
    </w:docPart>
    <w:docPart>
      <w:docPartPr>
        <w:name w:val="63ED069688394106B7B65E75325561F5"/>
        <w:category>
          <w:name w:val="General"/>
          <w:gallery w:val="placeholder"/>
        </w:category>
        <w:types>
          <w:type w:val="bbPlcHdr"/>
        </w:types>
        <w:behaviors>
          <w:behavior w:val="content"/>
        </w:behaviors>
        <w:guid w:val="{036FFE7E-7277-451F-89EE-4185652A2D48}"/>
      </w:docPartPr>
      <w:docPartBody>
        <w:p w:rsidR="002F082F" w:rsidRDefault="000F5BD6">
          <w:pPr>
            <w:pStyle w:val="63ED069688394106B7B65E75325561F5"/>
          </w:pPr>
          <w:r>
            <w:t>Minutes</w:t>
          </w:r>
        </w:p>
      </w:docPartBody>
    </w:docPart>
    <w:docPart>
      <w:docPartPr>
        <w:name w:val="2014C419F51A4C5A98A11A78865941A5"/>
        <w:category>
          <w:name w:val="General"/>
          <w:gallery w:val="placeholder"/>
        </w:category>
        <w:types>
          <w:type w:val="bbPlcHdr"/>
        </w:types>
        <w:behaviors>
          <w:behavior w:val="content"/>
        </w:behaviors>
        <w:guid w:val="{0B847540-CC1E-4A12-9E7F-F8AA2074EA4F}"/>
      </w:docPartPr>
      <w:docPartBody>
        <w:p w:rsidR="002F082F" w:rsidRDefault="000F5BD6">
          <w:pPr>
            <w:pStyle w:val="2014C419F51A4C5A98A11A78865941A5"/>
          </w:pPr>
          <w:r>
            <w:t>Agenda item:</w:t>
          </w:r>
        </w:p>
      </w:docPartBody>
    </w:docPart>
    <w:docPart>
      <w:docPartPr>
        <w:name w:val="AFE58F12C00A4B87B66BF2BEA1A72CCF"/>
        <w:category>
          <w:name w:val="General"/>
          <w:gallery w:val="placeholder"/>
        </w:category>
        <w:types>
          <w:type w:val="bbPlcHdr"/>
        </w:types>
        <w:behaviors>
          <w:behavior w:val="content"/>
        </w:behaviors>
        <w:guid w:val="{269A0F28-C0D7-47EB-8BFE-79DE0D29666A}"/>
      </w:docPartPr>
      <w:docPartBody>
        <w:p w:rsidR="002F082F" w:rsidRDefault="000F5BD6">
          <w:pPr>
            <w:pStyle w:val="AFE58F12C00A4B87B66BF2BEA1A72CCF"/>
          </w:pPr>
          <w:r>
            <w:t>Presenter:</w:t>
          </w:r>
        </w:p>
      </w:docPartBody>
    </w:docPart>
    <w:docPart>
      <w:docPartPr>
        <w:name w:val="48188089C4C14C78A78FE0F0DA881E3B"/>
        <w:category>
          <w:name w:val="General"/>
          <w:gallery w:val="placeholder"/>
        </w:category>
        <w:types>
          <w:type w:val="bbPlcHdr"/>
        </w:types>
        <w:behaviors>
          <w:behavior w:val="content"/>
        </w:behaviors>
        <w:guid w:val="{E08C7290-3547-49DB-8C52-8FCE468216FA}"/>
      </w:docPartPr>
      <w:docPartBody>
        <w:p w:rsidR="002F082F" w:rsidRDefault="000F5BD6">
          <w:pPr>
            <w:pStyle w:val="48188089C4C14C78A78FE0F0DA881E3B"/>
          </w:pPr>
          <w:r>
            <w:t>Discussion:</w:t>
          </w:r>
        </w:p>
      </w:docPartBody>
    </w:docPart>
    <w:docPart>
      <w:docPartPr>
        <w:name w:val="42C3D8C7F20943D28F88A78CBF8EBF51"/>
        <w:category>
          <w:name w:val="General"/>
          <w:gallery w:val="placeholder"/>
        </w:category>
        <w:types>
          <w:type w:val="bbPlcHdr"/>
        </w:types>
        <w:behaviors>
          <w:behavior w:val="content"/>
        </w:behaviors>
        <w:guid w:val="{11282254-2C52-4FB0-A504-1F8F098D03B9}"/>
      </w:docPartPr>
      <w:docPartBody>
        <w:p w:rsidR="002F082F" w:rsidRDefault="000F5BD6">
          <w:pPr>
            <w:pStyle w:val="42C3D8C7F20943D28F88A78CBF8EBF51"/>
          </w:pPr>
          <w:r>
            <w:t>Agenda item:</w:t>
          </w:r>
        </w:p>
      </w:docPartBody>
    </w:docPart>
    <w:docPart>
      <w:docPartPr>
        <w:name w:val="0F86ED7B220A41AF863E066FE6F2411A"/>
        <w:category>
          <w:name w:val="General"/>
          <w:gallery w:val="placeholder"/>
        </w:category>
        <w:types>
          <w:type w:val="bbPlcHdr"/>
        </w:types>
        <w:behaviors>
          <w:behavior w:val="content"/>
        </w:behaviors>
        <w:guid w:val="{3F830E3D-1ACF-4393-9FD6-1A91D4AA8FF5}"/>
      </w:docPartPr>
      <w:docPartBody>
        <w:p w:rsidR="002F082F" w:rsidRDefault="000F5BD6">
          <w:pPr>
            <w:pStyle w:val="0F86ED7B220A41AF863E066FE6F2411A"/>
          </w:pPr>
          <w:r>
            <w:t>Presenter:</w:t>
          </w:r>
        </w:p>
      </w:docPartBody>
    </w:docPart>
    <w:docPart>
      <w:docPartPr>
        <w:name w:val="7E16FAFCC2DE4D0A8EA24AF4D6B06565"/>
        <w:category>
          <w:name w:val="General"/>
          <w:gallery w:val="placeholder"/>
        </w:category>
        <w:types>
          <w:type w:val="bbPlcHdr"/>
        </w:types>
        <w:behaviors>
          <w:behavior w:val="content"/>
        </w:behaviors>
        <w:guid w:val="{7D213869-3A1B-43C8-A447-86949D1B78F1}"/>
      </w:docPartPr>
      <w:docPartBody>
        <w:p w:rsidR="002F082F" w:rsidRDefault="000F5BD6">
          <w:pPr>
            <w:pStyle w:val="7E16FAFCC2DE4D0A8EA24AF4D6B06565"/>
          </w:pPr>
          <w:r>
            <w:t>Discussion:</w:t>
          </w:r>
        </w:p>
      </w:docPartBody>
    </w:docPart>
    <w:docPart>
      <w:docPartPr>
        <w:name w:val="D5D3F23A500F4FBE89DF381EC78F6497"/>
        <w:category>
          <w:name w:val="General"/>
          <w:gallery w:val="placeholder"/>
        </w:category>
        <w:types>
          <w:type w:val="bbPlcHdr"/>
        </w:types>
        <w:behaviors>
          <w:behavior w:val="content"/>
        </w:behaviors>
        <w:guid w:val="{8E47FC85-12E3-439B-A2D9-1BC38AAFD45E}"/>
      </w:docPartPr>
      <w:docPartBody>
        <w:p w:rsidR="002F082F" w:rsidRDefault="000F5BD6">
          <w:pPr>
            <w:pStyle w:val="D5D3F23A500F4FBE89DF381EC78F6497"/>
          </w:pPr>
          <w:r>
            <w:t>Agenda item:</w:t>
          </w:r>
        </w:p>
      </w:docPartBody>
    </w:docPart>
    <w:docPart>
      <w:docPartPr>
        <w:name w:val="D8CE5A801E634BE581C990917040C633"/>
        <w:category>
          <w:name w:val="General"/>
          <w:gallery w:val="placeholder"/>
        </w:category>
        <w:types>
          <w:type w:val="bbPlcHdr"/>
        </w:types>
        <w:behaviors>
          <w:behavior w:val="content"/>
        </w:behaviors>
        <w:guid w:val="{EA3DCB4B-3624-4F3D-B4DA-102CC333C6F2}"/>
      </w:docPartPr>
      <w:docPartBody>
        <w:p w:rsidR="002F082F" w:rsidRDefault="000F5BD6">
          <w:pPr>
            <w:pStyle w:val="D8CE5A801E634BE581C990917040C633"/>
          </w:pPr>
          <w:r>
            <w:t>Presenter:</w:t>
          </w:r>
        </w:p>
      </w:docPartBody>
    </w:docPart>
    <w:docPart>
      <w:docPartPr>
        <w:name w:val="59B9717C031F43F2BEC9F39CDD8DFFB5"/>
        <w:category>
          <w:name w:val="General"/>
          <w:gallery w:val="placeholder"/>
        </w:category>
        <w:types>
          <w:type w:val="bbPlcHdr"/>
        </w:types>
        <w:behaviors>
          <w:behavior w:val="content"/>
        </w:behaviors>
        <w:guid w:val="{8BC9C690-3DE3-493F-B1BD-3BDE0B0D12A1}"/>
      </w:docPartPr>
      <w:docPartBody>
        <w:p w:rsidR="00D91C9C" w:rsidRDefault="002F082F" w:rsidP="002F082F">
          <w:pPr>
            <w:pStyle w:val="59B9717C031F43F2BEC9F39CDD8DFFB5"/>
          </w:pPr>
          <w:r>
            <w:t>Agenda item:</w:t>
          </w:r>
        </w:p>
      </w:docPartBody>
    </w:docPart>
    <w:docPart>
      <w:docPartPr>
        <w:name w:val="97D7778B0786465F8079F41B081AD53F"/>
        <w:category>
          <w:name w:val="General"/>
          <w:gallery w:val="placeholder"/>
        </w:category>
        <w:types>
          <w:type w:val="bbPlcHdr"/>
        </w:types>
        <w:behaviors>
          <w:behavior w:val="content"/>
        </w:behaviors>
        <w:guid w:val="{1EB4970B-3651-4EC2-B65A-ADD30E97AEB1}"/>
      </w:docPartPr>
      <w:docPartBody>
        <w:p w:rsidR="00D91C9C" w:rsidRDefault="002F082F" w:rsidP="002F082F">
          <w:pPr>
            <w:pStyle w:val="97D7778B0786465F8079F41B081AD53F"/>
          </w:pPr>
          <w:r>
            <w:t>Presenter:</w:t>
          </w:r>
        </w:p>
      </w:docPartBody>
    </w:docPart>
    <w:docPart>
      <w:docPartPr>
        <w:name w:val="7F55DCA24F454762AB0AA769E871BCC6"/>
        <w:category>
          <w:name w:val="General"/>
          <w:gallery w:val="placeholder"/>
        </w:category>
        <w:types>
          <w:type w:val="bbPlcHdr"/>
        </w:types>
        <w:behaviors>
          <w:behavior w:val="content"/>
        </w:behaviors>
        <w:guid w:val="{C76D13F0-3A30-48F2-BD13-17B7FF38E5C0}"/>
      </w:docPartPr>
      <w:docPartBody>
        <w:p w:rsidR="00D91C9C" w:rsidRDefault="002F082F" w:rsidP="002F082F">
          <w:pPr>
            <w:pStyle w:val="7F55DCA24F454762AB0AA769E871BCC6"/>
          </w:pPr>
          <w:r>
            <w:t>Discussion:</w:t>
          </w:r>
        </w:p>
      </w:docPartBody>
    </w:docPart>
    <w:docPart>
      <w:docPartPr>
        <w:name w:val="1C7B1BDE0DEF4880A448F292A9234238"/>
        <w:category>
          <w:name w:val="General"/>
          <w:gallery w:val="placeholder"/>
        </w:category>
        <w:types>
          <w:type w:val="bbPlcHdr"/>
        </w:types>
        <w:behaviors>
          <w:behavior w:val="content"/>
        </w:behaviors>
        <w:guid w:val="{7C03EC9B-4B24-440C-AA40-7780CE209C58}"/>
      </w:docPartPr>
      <w:docPartBody>
        <w:p w:rsidR="00D91C9C" w:rsidRDefault="002F082F" w:rsidP="002F082F">
          <w:pPr>
            <w:pStyle w:val="1C7B1BDE0DEF4880A448F292A9234238"/>
          </w:pPr>
          <w:r>
            <w:t>Agenda item:</w:t>
          </w:r>
        </w:p>
      </w:docPartBody>
    </w:docPart>
    <w:docPart>
      <w:docPartPr>
        <w:name w:val="95F749FF9500468BBC7598A50C105D34"/>
        <w:category>
          <w:name w:val="General"/>
          <w:gallery w:val="placeholder"/>
        </w:category>
        <w:types>
          <w:type w:val="bbPlcHdr"/>
        </w:types>
        <w:behaviors>
          <w:behavior w:val="content"/>
        </w:behaviors>
        <w:guid w:val="{9CAE24A1-7A66-4097-9738-E591C04664C4}"/>
      </w:docPartPr>
      <w:docPartBody>
        <w:p w:rsidR="00D91C9C" w:rsidRDefault="002F082F" w:rsidP="002F082F">
          <w:pPr>
            <w:pStyle w:val="95F749FF9500468BBC7598A50C105D34"/>
          </w:pPr>
          <w:r>
            <w:t>Presenter:</w:t>
          </w:r>
        </w:p>
      </w:docPartBody>
    </w:docPart>
    <w:docPart>
      <w:docPartPr>
        <w:name w:val="56041201D7274CC2B958E2AF35D05144"/>
        <w:category>
          <w:name w:val="General"/>
          <w:gallery w:val="placeholder"/>
        </w:category>
        <w:types>
          <w:type w:val="bbPlcHdr"/>
        </w:types>
        <w:behaviors>
          <w:behavior w:val="content"/>
        </w:behaviors>
        <w:guid w:val="{D445D9C4-09D4-4403-A86B-045264C282D9}"/>
      </w:docPartPr>
      <w:docPartBody>
        <w:p w:rsidR="00D91C9C" w:rsidRDefault="002F082F" w:rsidP="002F082F">
          <w:pPr>
            <w:pStyle w:val="56041201D7274CC2B958E2AF35D05144"/>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D6"/>
    <w:rsid w:val="000F5BD6"/>
    <w:rsid w:val="002F082F"/>
    <w:rsid w:val="004F4FF8"/>
    <w:rsid w:val="00500D3E"/>
    <w:rsid w:val="00730799"/>
    <w:rsid w:val="007400AD"/>
    <w:rsid w:val="007605A1"/>
    <w:rsid w:val="00944A7B"/>
    <w:rsid w:val="00D91C9C"/>
    <w:rsid w:val="00EF7F4F"/>
    <w:rsid w:val="00F0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BA09548B8479C830E1F31DF217576">
    <w:name w:val="894BA09548B8479C830E1F31DF217576"/>
  </w:style>
  <w:style w:type="paragraph" w:customStyle="1" w:styleId="1D0D2E23A634454B9DE90F573AB258BC">
    <w:name w:val="1D0D2E23A634454B9DE90F573AB258BC"/>
  </w:style>
  <w:style w:type="paragraph" w:customStyle="1" w:styleId="944B306D16274D1389102CC12CF73896">
    <w:name w:val="944B306D16274D1389102CC12CF73896"/>
  </w:style>
  <w:style w:type="paragraph" w:customStyle="1" w:styleId="0D4A51028E3647118C002F7C662DF1B0">
    <w:name w:val="0D4A51028E3647118C002F7C662DF1B0"/>
  </w:style>
  <w:style w:type="paragraph" w:customStyle="1" w:styleId="0E3B47EA3FE84BBDAF2A45833996CA39">
    <w:name w:val="0E3B47EA3FE84BBDAF2A45833996CA39"/>
  </w:style>
  <w:style w:type="paragraph" w:customStyle="1" w:styleId="7EBF14ED0C554D1898583DBE851CB25F">
    <w:name w:val="7EBF14ED0C554D1898583DBE851CB25F"/>
  </w:style>
  <w:style w:type="paragraph" w:customStyle="1" w:styleId="9F4523AE07AC4601B539BA6C31896EE6">
    <w:name w:val="9F4523AE07AC4601B539BA6C31896EE6"/>
  </w:style>
  <w:style w:type="paragraph" w:customStyle="1" w:styleId="98A3C90295DF41DCBF49CA22D96468A5">
    <w:name w:val="98A3C90295DF41DCBF49CA22D96468A5"/>
  </w:style>
  <w:style w:type="paragraph" w:customStyle="1" w:styleId="5E9D4D411D5E4D0AB7A0406765764689">
    <w:name w:val="5E9D4D411D5E4D0AB7A0406765764689"/>
  </w:style>
  <w:style w:type="paragraph" w:customStyle="1" w:styleId="85CC3B247B9A45ECAAC0123BEB1F3D1E">
    <w:name w:val="85CC3B247B9A45ECAAC0123BEB1F3D1E"/>
  </w:style>
  <w:style w:type="paragraph" w:customStyle="1" w:styleId="777A95D5671A4A8BA16353DEB37ABFAA">
    <w:name w:val="777A95D5671A4A8BA16353DEB37ABFAA"/>
  </w:style>
  <w:style w:type="paragraph" w:customStyle="1" w:styleId="17647D613E404274B308BD327B649FE1">
    <w:name w:val="17647D613E404274B308BD327B649FE1"/>
  </w:style>
  <w:style w:type="paragraph" w:customStyle="1" w:styleId="5640DF7DDFEF41F2BE8E07E329C31B06">
    <w:name w:val="5640DF7DDFEF41F2BE8E07E329C31B06"/>
  </w:style>
  <w:style w:type="paragraph" w:customStyle="1" w:styleId="7F122FB9ED114D4996C605837CF53DE8">
    <w:name w:val="7F122FB9ED114D4996C605837CF53DE8"/>
  </w:style>
  <w:style w:type="paragraph" w:customStyle="1" w:styleId="D8E05E5BA0DB41B7A9C360E5214C0C1D">
    <w:name w:val="D8E05E5BA0DB41B7A9C360E5214C0C1D"/>
  </w:style>
  <w:style w:type="paragraph" w:customStyle="1" w:styleId="F14E069368A247FFA33636BBF96781D5">
    <w:name w:val="F14E069368A247FFA33636BBF96781D5"/>
  </w:style>
  <w:style w:type="paragraph" w:customStyle="1" w:styleId="0598D0A31E84416E89D29E84EF61D4D9">
    <w:name w:val="0598D0A31E84416E89D29E84EF61D4D9"/>
  </w:style>
  <w:style w:type="paragraph" w:customStyle="1" w:styleId="33D0076878624DB684B23305EAF26B7A">
    <w:name w:val="33D0076878624DB684B23305EAF26B7A"/>
  </w:style>
  <w:style w:type="paragraph" w:customStyle="1" w:styleId="4C0C91550A9B4C729BC69074E8AD6ED4">
    <w:name w:val="4C0C91550A9B4C729BC69074E8AD6ED4"/>
  </w:style>
  <w:style w:type="paragraph" w:customStyle="1" w:styleId="9100ACEA5A724ED09CFD41AA66105209">
    <w:name w:val="9100ACEA5A724ED09CFD41AA66105209"/>
  </w:style>
  <w:style w:type="paragraph" w:customStyle="1" w:styleId="63ED069688394106B7B65E75325561F5">
    <w:name w:val="63ED069688394106B7B65E75325561F5"/>
  </w:style>
  <w:style w:type="paragraph" w:customStyle="1" w:styleId="2014C419F51A4C5A98A11A78865941A5">
    <w:name w:val="2014C419F51A4C5A98A11A78865941A5"/>
  </w:style>
  <w:style w:type="paragraph" w:customStyle="1" w:styleId="A47AA29D84774EF293DAF52CCC1143DB">
    <w:name w:val="A47AA29D84774EF293DAF52CCC1143DB"/>
  </w:style>
  <w:style w:type="paragraph" w:customStyle="1" w:styleId="AFE58F12C00A4B87B66BF2BEA1A72CCF">
    <w:name w:val="AFE58F12C00A4B87B66BF2BEA1A72CCF"/>
  </w:style>
  <w:style w:type="paragraph" w:customStyle="1" w:styleId="6442191F79B141BBBC6334B75EF73269">
    <w:name w:val="6442191F79B141BBBC6334B75EF73269"/>
  </w:style>
  <w:style w:type="paragraph" w:customStyle="1" w:styleId="48188089C4C14C78A78FE0F0DA881E3B">
    <w:name w:val="48188089C4C14C78A78FE0F0DA881E3B"/>
  </w:style>
  <w:style w:type="paragraph" w:customStyle="1" w:styleId="82E4C9F296384006A33C5FECDFB99FF3">
    <w:name w:val="82E4C9F296384006A33C5FECDFB99FF3"/>
  </w:style>
  <w:style w:type="paragraph" w:customStyle="1" w:styleId="5051A052E8E3416192C24EADE4F0EE0E">
    <w:name w:val="5051A052E8E3416192C24EADE4F0EE0E"/>
  </w:style>
  <w:style w:type="paragraph" w:customStyle="1" w:styleId="D1A923CBE59A436DBAFDE1D7BE28BD09">
    <w:name w:val="D1A923CBE59A436DBAFDE1D7BE28BD09"/>
  </w:style>
  <w:style w:type="paragraph" w:customStyle="1" w:styleId="B6F4E1A079B64B2A922C9665E5501E42">
    <w:name w:val="B6F4E1A079B64B2A922C9665E5501E42"/>
  </w:style>
  <w:style w:type="paragraph" w:customStyle="1" w:styleId="2C376574E7DE4B8BA31376B685AA5588">
    <w:name w:val="2C376574E7DE4B8BA31376B685AA5588"/>
  </w:style>
  <w:style w:type="paragraph" w:customStyle="1" w:styleId="DBDD8B099E76466F8095C2D7BAAC002B">
    <w:name w:val="DBDD8B099E76466F8095C2D7BAAC002B"/>
  </w:style>
  <w:style w:type="paragraph" w:customStyle="1" w:styleId="02B77E87480A42A497C34DCFA64F6618">
    <w:name w:val="02B77E87480A42A497C34DCFA64F6618"/>
  </w:style>
  <w:style w:type="paragraph" w:customStyle="1" w:styleId="4E8ADFE44BC24F01A8F68CB52F80FF65">
    <w:name w:val="4E8ADFE44BC24F01A8F68CB52F80FF65"/>
  </w:style>
  <w:style w:type="paragraph" w:customStyle="1" w:styleId="BD1C9FE7F623477DBAE8F465E6477F50">
    <w:name w:val="BD1C9FE7F623477DBAE8F465E6477F50"/>
  </w:style>
  <w:style w:type="paragraph" w:customStyle="1" w:styleId="BB7FB7FC157245988C3963B4C4495D9B">
    <w:name w:val="BB7FB7FC157245988C3963B4C4495D9B"/>
  </w:style>
  <w:style w:type="paragraph" w:customStyle="1" w:styleId="65225022438B4E13BDCF39A95FA2DC2B">
    <w:name w:val="65225022438B4E13BDCF39A95FA2DC2B"/>
  </w:style>
  <w:style w:type="paragraph" w:customStyle="1" w:styleId="DF3D5431C18E42C9808CACE3E279A13B">
    <w:name w:val="DF3D5431C18E42C9808CACE3E279A13B"/>
  </w:style>
  <w:style w:type="paragraph" w:customStyle="1" w:styleId="01E896E86D0E4DFF90E60AA3CDF91997">
    <w:name w:val="01E896E86D0E4DFF90E60AA3CDF91997"/>
  </w:style>
  <w:style w:type="paragraph" w:customStyle="1" w:styleId="0F66ADE738B74EA987A88819F7503F7D">
    <w:name w:val="0F66ADE738B74EA987A88819F7503F7D"/>
  </w:style>
  <w:style w:type="paragraph" w:customStyle="1" w:styleId="0E10817A59274FADAB2BF989FC1A458F">
    <w:name w:val="0E10817A59274FADAB2BF989FC1A458F"/>
  </w:style>
  <w:style w:type="paragraph" w:customStyle="1" w:styleId="42C3D8C7F20943D28F88A78CBF8EBF51">
    <w:name w:val="42C3D8C7F20943D28F88A78CBF8EBF51"/>
  </w:style>
  <w:style w:type="paragraph" w:customStyle="1" w:styleId="61A383AF46EE4860894F26DDD9BE8714">
    <w:name w:val="61A383AF46EE4860894F26DDD9BE8714"/>
  </w:style>
  <w:style w:type="paragraph" w:customStyle="1" w:styleId="0F86ED7B220A41AF863E066FE6F2411A">
    <w:name w:val="0F86ED7B220A41AF863E066FE6F2411A"/>
  </w:style>
  <w:style w:type="paragraph" w:customStyle="1" w:styleId="0EB3595B574544CFA51A26671A11F772">
    <w:name w:val="0EB3595B574544CFA51A26671A11F772"/>
  </w:style>
  <w:style w:type="paragraph" w:customStyle="1" w:styleId="7E16FAFCC2DE4D0A8EA24AF4D6B06565">
    <w:name w:val="7E16FAFCC2DE4D0A8EA24AF4D6B06565"/>
  </w:style>
  <w:style w:type="paragraph" w:customStyle="1" w:styleId="301AD8309ACB433E981E740CF861DDA9">
    <w:name w:val="301AD8309ACB433E981E740CF861DDA9"/>
  </w:style>
  <w:style w:type="paragraph" w:customStyle="1" w:styleId="9A6D69E4515D427F85DD3D6890520C7D">
    <w:name w:val="9A6D69E4515D427F85DD3D6890520C7D"/>
  </w:style>
  <w:style w:type="paragraph" w:customStyle="1" w:styleId="925056FB450344F0A8D8E76A21DACF08">
    <w:name w:val="925056FB450344F0A8D8E76A21DACF08"/>
  </w:style>
  <w:style w:type="paragraph" w:customStyle="1" w:styleId="7EE282D7A5C241AC99C41EB88B71CE42">
    <w:name w:val="7EE282D7A5C241AC99C41EB88B71CE42"/>
  </w:style>
  <w:style w:type="paragraph" w:customStyle="1" w:styleId="11B606CD9F6F4972BB60D6D97183907A">
    <w:name w:val="11B606CD9F6F4972BB60D6D97183907A"/>
  </w:style>
  <w:style w:type="paragraph" w:customStyle="1" w:styleId="BEF6B14FF5734348BB3776C14783E324">
    <w:name w:val="BEF6B14FF5734348BB3776C14783E324"/>
  </w:style>
  <w:style w:type="paragraph" w:customStyle="1" w:styleId="952D6D4CC57143F7BFC61D94E14235AF">
    <w:name w:val="952D6D4CC57143F7BFC61D94E14235AF"/>
  </w:style>
  <w:style w:type="paragraph" w:customStyle="1" w:styleId="CEA63002CEA54B6BA98612B171A435DB">
    <w:name w:val="CEA63002CEA54B6BA98612B171A435DB"/>
  </w:style>
  <w:style w:type="paragraph" w:customStyle="1" w:styleId="D95EEC52834A44E0B9793134367AD3D1">
    <w:name w:val="D95EEC52834A44E0B9793134367AD3D1"/>
  </w:style>
  <w:style w:type="paragraph" w:customStyle="1" w:styleId="B6353EE47CCB4F959740D9D7847B4918">
    <w:name w:val="B6353EE47CCB4F959740D9D7847B4918"/>
  </w:style>
  <w:style w:type="paragraph" w:customStyle="1" w:styleId="6F0F9279C03A4A909BF5CEBAB1BA82F2">
    <w:name w:val="6F0F9279C03A4A909BF5CEBAB1BA82F2"/>
  </w:style>
  <w:style w:type="paragraph" w:customStyle="1" w:styleId="512158EE73704D97BBBB6A7FAF4233D2">
    <w:name w:val="512158EE73704D97BBBB6A7FAF4233D2"/>
  </w:style>
  <w:style w:type="paragraph" w:customStyle="1" w:styleId="BE577ECB65FA414EA9BF03AA898632B9">
    <w:name w:val="BE577ECB65FA414EA9BF03AA898632B9"/>
  </w:style>
  <w:style w:type="paragraph" w:customStyle="1" w:styleId="68DBCE6E6254405F9C0B51BF9013CC1D">
    <w:name w:val="68DBCE6E6254405F9C0B51BF9013CC1D"/>
  </w:style>
  <w:style w:type="paragraph" w:customStyle="1" w:styleId="9EE49059CD58418DB99096B6F3F6D9E1">
    <w:name w:val="9EE49059CD58418DB99096B6F3F6D9E1"/>
  </w:style>
  <w:style w:type="paragraph" w:customStyle="1" w:styleId="D5D3F23A500F4FBE89DF381EC78F6497">
    <w:name w:val="D5D3F23A500F4FBE89DF381EC78F6497"/>
  </w:style>
  <w:style w:type="paragraph" w:customStyle="1" w:styleId="37285D519F0D4C3AB45E338930CC7773">
    <w:name w:val="37285D519F0D4C3AB45E338930CC7773"/>
  </w:style>
  <w:style w:type="paragraph" w:customStyle="1" w:styleId="D8CE5A801E634BE581C990917040C633">
    <w:name w:val="D8CE5A801E634BE581C990917040C633"/>
  </w:style>
  <w:style w:type="paragraph" w:customStyle="1" w:styleId="0B6A9580F43D407DB105660FF40A52F8">
    <w:name w:val="0B6A9580F43D407DB105660FF40A52F8"/>
  </w:style>
  <w:style w:type="paragraph" w:customStyle="1" w:styleId="C478532B98F042BF8DE1AFC88D18D269">
    <w:name w:val="C478532B98F042BF8DE1AFC88D18D269"/>
  </w:style>
  <w:style w:type="paragraph" w:customStyle="1" w:styleId="F6326A481A1143518B4D896AF69D3E78">
    <w:name w:val="F6326A481A1143518B4D896AF69D3E78"/>
  </w:style>
  <w:style w:type="paragraph" w:customStyle="1" w:styleId="CD4D2CB18A6E42A79AF17959E8DD8FB7">
    <w:name w:val="CD4D2CB18A6E42A79AF17959E8DD8FB7"/>
  </w:style>
  <w:style w:type="paragraph" w:customStyle="1" w:styleId="35FD77B230894AF08557017FC1EBBD9A">
    <w:name w:val="35FD77B230894AF08557017FC1EBBD9A"/>
  </w:style>
  <w:style w:type="paragraph" w:customStyle="1" w:styleId="A46D11E2A98947968D3C7572A9312215">
    <w:name w:val="A46D11E2A98947968D3C7572A9312215"/>
  </w:style>
  <w:style w:type="paragraph" w:customStyle="1" w:styleId="91EC6765F0244185BE93DCEDB35AD29F">
    <w:name w:val="91EC6765F0244185BE93DCEDB35AD29F"/>
  </w:style>
  <w:style w:type="paragraph" w:customStyle="1" w:styleId="795B9B2DCC524763AA667ACE03D7194E">
    <w:name w:val="795B9B2DCC524763AA667ACE03D7194E"/>
  </w:style>
  <w:style w:type="paragraph" w:customStyle="1" w:styleId="F9803818BA604B36A2FA8349407925FC">
    <w:name w:val="F9803818BA604B36A2FA8349407925FC"/>
  </w:style>
  <w:style w:type="paragraph" w:customStyle="1" w:styleId="1CF0400BA7304A24BDECD0034EC34BBA">
    <w:name w:val="1CF0400BA7304A24BDECD0034EC34BBA"/>
  </w:style>
  <w:style w:type="paragraph" w:customStyle="1" w:styleId="36C55FE5CC3D4537BA8076EC8CCA2939">
    <w:name w:val="36C55FE5CC3D4537BA8076EC8CCA2939"/>
  </w:style>
  <w:style w:type="paragraph" w:customStyle="1" w:styleId="33412C505252459FA357F24029AC3D87">
    <w:name w:val="33412C505252459FA357F24029AC3D87"/>
  </w:style>
  <w:style w:type="paragraph" w:customStyle="1" w:styleId="779BB3F5055141F9867C128A0F9A4A3E">
    <w:name w:val="779BB3F5055141F9867C128A0F9A4A3E"/>
  </w:style>
  <w:style w:type="paragraph" w:customStyle="1" w:styleId="F958268DF55646EF98417504647E5FE3">
    <w:name w:val="F958268DF55646EF98417504647E5FE3"/>
  </w:style>
  <w:style w:type="paragraph" w:customStyle="1" w:styleId="8EEFE74A825C4BD09F8694717F777C48">
    <w:name w:val="8EEFE74A825C4BD09F8694717F777C48"/>
  </w:style>
  <w:style w:type="paragraph" w:customStyle="1" w:styleId="36A4485AB4044ACB8FEE63938693827C">
    <w:name w:val="36A4485AB4044ACB8FEE63938693827C"/>
  </w:style>
  <w:style w:type="paragraph" w:customStyle="1" w:styleId="32827460424543D5BD4D3604A0153908">
    <w:name w:val="32827460424543D5BD4D3604A0153908"/>
  </w:style>
  <w:style w:type="paragraph" w:customStyle="1" w:styleId="98251C94456B44E2A6044F689D6D7E0C">
    <w:name w:val="98251C94456B44E2A6044F689D6D7E0C"/>
  </w:style>
  <w:style w:type="paragraph" w:customStyle="1" w:styleId="3C0A36CC92D54244BA2F006741866C21">
    <w:name w:val="3C0A36CC92D54244BA2F006741866C21"/>
  </w:style>
  <w:style w:type="paragraph" w:customStyle="1" w:styleId="7D5B24E2C009423DBBB80AE3BA829F60">
    <w:name w:val="7D5B24E2C009423DBBB80AE3BA829F60"/>
  </w:style>
  <w:style w:type="paragraph" w:customStyle="1" w:styleId="D68897811501437AB07F16ADF064EE4E">
    <w:name w:val="D68897811501437AB07F16ADF064EE4E"/>
  </w:style>
  <w:style w:type="paragraph" w:customStyle="1" w:styleId="35875FB472764FE483A3B269B798D5FD">
    <w:name w:val="35875FB472764FE483A3B269B798D5FD"/>
  </w:style>
  <w:style w:type="paragraph" w:customStyle="1" w:styleId="0450715BF3EC46BFA06B82C482172BB8">
    <w:name w:val="0450715BF3EC46BFA06B82C482172BB8"/>
  </w:style>
  <w:style w:type="paragraph" w:customStyle="1" w:styleId="3DDB5D6B4F4E441EA463BFBBF34A090D">
    <w:name w:val="3DDB5D6B4F4E441EA463BFBBF34A090D"/>
  </w:style>
  <w:style w:type="paragraph" w:customStyle="1" w:styleId="59B9717C031F43F2BEC9F39CDD8DFFB5">
    <w:name w:val="59B9717C031F43F2BEC9F39CDD8DFFB5"/>
    <w:rsid w:val="002F082F"/>
  </w:style>
  <w:style w:type="paragraph" w:customStyle="1" w:styleId="97D7778B0786465F8079F41B081AD53F">
    <w:name w:val="97D7778B0786465F8079F41B081AD53F"/>
    <w:rsid w:val="002F082F"/>
  </w:style>
  <w:style w:type="paragraph" w:customStyle="1" w:styleId="7F55DCA24F454762AB0AA769E871BCC6">
    <w:name w:val="7F55DCA24F454762AB0AA769E871BCC6"/>
    <w:rsid w:val="002F082F"/>
  </w:style>
  <w:style w:type="paragraph" w:customStyle="1" w:styleId="8027AF6A2C9D4DB897C2D93E79A98742">
    <w:name w:val="8027AF6A2C9D4DB897C2D93E79A98742"/>
    <w:rsid w:val="002F082F"/>
  </w:style>
  <w:style w:type="paragraph" w:customStyle="1" w:styleId="D7A0E99739EC4C23BAB988A7692DBB2B">
    <w:name w:val="D7A0E99739EC4C23BAB988A7692DBB2B"/>
    <w:rsid w:val="002F082F"/>
  </w:style>
  <w:style w:type="paragraph" w:customStyle="1" w:styleId="24191891377043FA9798F6CBE9C1801D">
    <w:name w:val="24191891377043FA9798F6CBE9C1801D"/>
    <w:rsid w:val="002F082F"/>
  </w:style>
  <w:style w:type="paragraph" w:customStyle="1" w:styleId="244DABB996484789A643C7B761B49796">
    <w:name w:val="244DABB996484789A643C7B761B49796"/>
    <w:rsid w:val="002F082F"/>
  </w:style>
  <w:style w:type="paragraph" w:customStyle="1" w:styleId="50F6B143D20D4EACB6C4AC2F65333215">
    <w:name w:val="50F6B143D20D4EACB6C4AC2F65333215"/>
    <w:rsid w:val="002F082F"/>
  </w:style>
  <w:style w:type="paragraph" w:customStyle="1" w:styleId="AF158F6633A44617880A4A7CD866BB3A">
    <w:name w:val="AF158F6633A44617880A4A7CD866BB3A"/>
    <w:rsid w:val="002F082F"/>
  </w:style>
  <w:style w:type="paragraph" w:customStyle="1" w:styleId="42CF30F50DC64CB4A1A5F7835B5DA63D">
    <w:name w:val="42CF30F50DC64CB4A1A5F7835B5DA63D"/>
    <w:rsid w:val="002F082F"/>
  </w:style>
  <w:style w:type="paragraph" w:customStyle="1" w:styleId="FEBDB0B4680A4442A71323C36A9A7690">
    <w:name w:val="FEBDB0B4680A4442A71323C36A9A7690"/>
    <w:rsid w:val="002F082F"/>
  </w:style>
  <w:style w:type="paragraph" w:customStyle="1" w:styleId="7726DBC72C7F4FEB8586260A2A7B8139">
    <w:name w:val="7726DBC72C7F4FEB8586260A2A7B8139"/>
    <w:rsid w:val="002F082F"/>
  </w:style>
  <w:style w:type="paragraph" w:customStyle="1" w:styleId="8B3C9B0084CC4C609B58276DFB777ABB">
    <w:name w:val="8B3C9B0084CC4C609B58276DFB777ABB"/>
    <w:rsid w:val="002F082F"/>
  </w:style>
  <w:style w:type="paragraph" w:customStyle="1" w:styleId="86A55CF716364DD3962377F984306392">
    <w:name w:val="86A55CF716364DD3962377F984306392"/>
    <w:rsid w:val="002F082F"/>
  </w:style>
  <w:style w:type="paragraph" w:customStyle="1" w:styleId="F54F511D7E9C42C3A389A5BF23555D12">
    <w:name w:val="F54F511D7E9C42C3A389A5BF23555D12"/>
    <w:rsid w:val="002F082F"/>
  </w:style>
  <w:style w:type="paragraph" w:customStyle="1" w:styleId="531EBEE44A3046F3A19A68EF82CD0656">
    <w:name w:val="531EBEE44A3046F3A19A68EF82CD0656"/>
    <w:rsid w:val="002F082F"/>
  </w:style>
  <w:style w:type="paragraph" w:customStyle="1" w:styleId="00EA58DCE82E47CCB999B3C02F6677B0">
    <w:name w:val="00EA58DCE82E47CCB999B3C02F6677B0"/>
    <w:rsid w:val="002F082F"/>
  </w:style>
  <w:style w:type="paragraph" w:customStyle="1" w:styleId="C41667EE8B824417BBE7600A34CA7767">
    <w:name w:val="C41667EE8B824417BBE7600A34CA7767"/>
    <w:rsid w:val="002F082F"/>
  </w:style>
  <w:style w:type="paragraph" w:customStyle="1" w:styleId="1C7B1BDE0DEF4880A448F292A9234238">
    <w:name w:val="1C7B1BDE0DEF4880A448F292A9234238"/>
    <w:rsid w:val="002F082F"/>
  </w:style>
  <w:style w:type="paragraph" w:customStyle="1" w:styleId="95F749FF9500468BBC7598A50C105D34">
    <w:name w:val="95F749FF9500468BBC7598A50C105D34"/>
    <w:rsid w:val="002F082F"/>
  </w:style>
  <w:style w:type="paragraph" w:customStyle="1" w:styleId="56041201D7274CC2B958E2AF35D05144">
    <w:name w:val="56041201D7274CC2B958E2AF35D05144"/>
    <w:rsid w:val="002F082F"/>
  </w:style>
  <w:style w:type="paragraph" w:customStyle="1" w:styleId="9F90C6107FA34B1A878C3AAC566D0DFE">
    <w:name w:val="9F90C6107FA34B1A878C3AAC566D0DFE"/>
    <w:rsid w:val="002F082F"/>
  </w:style>
  <w:style w:type="paragraph" w:customStyle="1" w:styleId="16F0596E4BCB4B73824DC0169A0A11CC">
    <w:name w:val="16F0596E4BCB4B73824DC0169A0A11CC"/>
    <w:rsid w:val="002F082F"/>
  </w:style>
  <w:style w:type="paragraph" w:customStyle="1" w:styleId="7DB5B3F579C145448909826EB5BF656A">
    <w:name w:val="7DB5B3F579C145448909826EB5BF656A"/>
    <w:rsid w:val="002F082F"/>
  </w:style>
  <w:style w:type="paragraph" w:customStyle="1" w:styleId="9EEA7FE17EF446A6A3E1F0769905E06A">
    <w:name w:val="9EEA7FE17EF446A6A3E1F0769905E06A"/>
    <w:rsid w:val="002F082F"/>
  </w:style>
  <w:style w:type="paragraph" w:customStyle="1" w:styleId="0284707F60F346D2AA1E76ECA5C1CE57">
    <w:name w:val="0284707F60F346D2AA1E76ECA5C1CE57"/>
    <w:rsid w:val="002F082F"/>
  </w:style>
  <w:style w:type="paragraph" w:customStyle="1" w:styleId="DA63FC75EAFE46CF92BE20AEF2F4784F">
    <w:name w:val="DA63FC75EAFE46CF92BE20AEF2F4784F"/>
    <w:rsid w:val="002F082F"/>
  </w:style>
  <w:style w:type="paragraph" w:customStyle="1" w:styleId="ADB4181BC27D417B97FD9311EA1C4308">
    <w:name w:val="ADB4181BC27D417B97FD9311EA1C4308"/>
    <w:rsid w:val="002F082F"/>
  </w:style>
  <w:style w:type="paragraph" w:customStyle="1" w:styleId="0C281B26A714462EAF875304E7BB651C">
    <w:name w:val="0C281B26A714462EAF875304E7BB651C"/>
    <w:rsid w:val="002F082F"/>
  </w:style>
  <w:style w:type="paragraph" w:customStyle="1" w:styleId="3C7DEA790FA4443E9DB95ECB48272F13">
    <w:name w:val="3C7DEA790FA4443E9DB95ECB48272F13"/>
    <w:rsid w:val="002F082F"/>
  </w:style>
  <w:style w:type="paragraph" w:customStyle="1" w:styleId="EC09F62F38D64B538A4DF3B74576E47E">
    <w:name w:val="EC09F62F38D64B538A4DF3B74576E47E"/>
    <w:rsid w:val="002F082F"/>
  </w:style>
  <w:style w:type="paragraph" w:customStyle="1" w:styleId="535C7AC7FADE4AC2AB5A354FF5501D90">
    <w:name w:val="535C7AC7FADE4AC2AB5A354FF5501D90"/>
    <w:rsid w:val="002F082F"/>
  </w:style>
  <w:style w:type="paragraph" w:customStyle="1" w:styleId="A89F28B401AA49C5B3347915E2D20F80">
    <w:name w:val="A89F28B401AA49C5B3347915E2D20F80"/>
    <w:rsid w:val="002F082F"/>
  </w:style>
  <w:style w:type="paragraph" w:customStyle="1" w:styleId="0D0AF54E8D51460CB27BF9E1F2EBFB01">
    <w:name w:val="0D0AF54E8D51460CB27BF9E1F2EBFB01"/>
    <w:rsid w:val="002F082F"/>
  </w:style>
  <w:style w:type="paragraph" w:customStyle="1" w:styleId="04F410044AF547A387D0FF62E4C7778D">
    <w:name w:val="04F410044AF547A387D0FF62E4C7778D"/>
    <w:rsid w:val="002F082F"/>
  </w:style>
  <w:style w:type="paragraph" w:customStyle="1" w:styleId="305BEEA1FAC24EABBF0359E634C2E58C">
    <w:name w:val="305BEEA1FAC24EABBF0359E634C2E58C"/>
    <w:rsid w:val="002F082F"/>
  </w:style>
  <w:style w:type="paragraph" w:customStyle="1" w:styleId="8682DEF4ACD54B4688F2E334497C2731">
    <w:name w:val="8682DEF4ACD54B4688F2E334497C2731"/>
    <w:rsid w:val="002F082F"/>
  </w:style>
  <w:style w:type="paragraph" w:customStyle="1" w:styleId="59D49C4026194788A82F7D939660E3E1">
    <w:name w:val="59D49C4026194788A82F7D939660E3E1"/>
    <w:rsid w:val="002F082F"/>
  </w:style>
  <w:style w:type="paragraph" w:customStyle="1" w:styleId="53FAD22757204B48BA99D78C330A955A">
    <w:name w:val="53FAD22757204B48BA99D78C330A955A"/>
    <w:rsid w:val="002F082F"/>
  </w:style>
  <w:style w:type="paragraph" w:customStyle="1" w:styleId="D8B67727093D4658B20619779E75BA4D">
    <w:name w:val="D8B67727093D4658B20619779E75BA4D"/>
    <w:rsid w:val="002F082F"/>
  </w:style>
  <w:style w:type="paragraph" w:customStyle="1" w:styleId="37AF85BA0580424EBA67A7A34D6B8111">
    <w:name w:val="37AF85BA0580424EBA67A7A34D6B8111"/>
    <w:rsid w:val="002F082F"/>
  </w:style>
  <w:style w:type="paragraph" w:customStyle="1" w:styleId="52A35D1895DB41AB96CE0C42757241FD">
    <w:name w:val="52A35D1895DB41AB96CE0C42757241FD"/>
    <w:rsid w:val="002F082F"/>
  </w:style>
  <w:style w:type="paragraph" w:customStyle="1" w:styleId="663A0C4EED86487EA3F4ED723022AAA4">
    <w:name w:val="663A0C4EED86487EA3F4ED723022AAA4"/>
    <w:rsid w:val="002F082F"/>
  </w:style>
  <w:style w:type="paragraph" w:customStyle="1" w:styleId="981A2B6B2CF84384ADD7E0B7F275AE9F">
    <w:name w:val="981A2B6B2CF84384ADD7E0B7F275AE9F"/>
    <w:rsid w:val="002F082F"/>
  </w:style>
  <w:style w:type="paragraph" w:customStyle="1" w:styleId="3AF6701B457745E5A676BD3EDBDE3444">
    <w:name w:val="3AF6701B457745E5A676BD3EDBDE3444"/>
    <w:rsid w:val="002F082F"/>
  </w:style>
  <w:style w:type="paragraph" w:customStyle="1" w:styleId="92CAB5456DA84483A0FB0083FE4B4570">
    <w:name w:val="92CAB5456DA84483A0FB0083FE4B4570"/>
    <w:rsid w:val="002F082F"/>
  </w:style>
  <w:style w:type="paragraph" w:customStyle="1" w:styleId="986B586BC42941EEB466CE28A0E21E74">
    <w:name w:val="986B586BC42941EEB466CE28A0E21E74"/>
    <w:rsid w:val="002F082F"/>
  </w:style>
  <w:style w:type="paragraph" w:customStyle="1" w:styleId="2DBAE5246EE94FAF972D79A9A8FE040B">
    <w:name w:val="2DBAE5246EE94FAF972D79A9A8FE040B"/>
    <w:rsid w:val="002F082F"/>
  </w:style>
  <w:style w:type="paragraph" w:customStyle="1" w:styleId="50E8592A0A8F4EA3AC034D13AC4A01C2">
    <w:name w:val="50E8592A0A8F4EA3AC034D13AC4A01C2"/>
    <w:rsid w:val="002F082F"/>
  </w:style>
  <w:style w:type="paragraph" w:customStyle="1" w:styleId="DF9A9722A00F4133B4289283DB8E40C8">
    <w:name w:val="DF9A9722A00F4133B4289283DB8E40C8"/>
    <w:rsid w:val="002F082F"/>
  </w:style>
  <w:style w:type="paragraph" w:customStyle="1" w:styleId="825322C6B96946B0B8ADC2A36A2AD97A">
    <w:name w:val="825322C6B96946B0B8ADC2A36A2AD97A"/>
    <w:rsid w:val="002F082F"/>
  </w:style>
  <w:style w:type="paragraph" w:customStyle="1" w:styleId="C24F581CA76945AEA1B053D515A909E0">
    <w:name w:val="C24F581CA76945AEA1B053D515A909E0"/>
    <w:rsid w:val="002F082F"/>
  </w:style>
  <w:style w:type="paragraph" w:customStyle="1" w:styleId="9008E0EDA4C547CFB44BA98F712DB875">
    <w:name w:val="9008E0EDA4C547CFB44BA98F712DB875"/>
    <w:rsid w:val="002F082F"/>
  </w:style>
  <w:style w:type="paragraph" w:customStyle="1" w:styleId="E704D63DC0284544A5DF1B10A1D71CE5">
    <w:name w:val="E704D63DC0284544A5DF1B10A1D71CE5"/>
    <w:rsid w:val="002F082F"/>
  </w:style>
  <w:style w:type="paragraph" w:customStyle="1" w:styleId="250E24DB60D441A4A1716C2AC62F8124">
    <w:name w:val="250E24DB60D441A4A1716C2AC62F8124"/>
    <w:rsid w:val="002F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minutes.dotx</Template>
  <TotalTime>3995</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Hui-Hubbard, Rachel Weiyi</dc:creator>
  <cp:keywords/>
  <dc:description/>
  <cp:lastModifiedBy>Hui-Hubbard, Rachel Weiyi</cp:lastModifiedBy>
  <cp:revision>3</cp:revision>
  <dcterms:created xsi:type="dcterms:W3CDTF">2020-02-14T20:55:00Z</dcterms:created>
  <dcterms:modified xsi:type="dcterms:W3CDTF">2020-02-17T15:32:00Z</dcterms:modified>
  <cp:version/>
</cp:coreProperties>
</file>