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double" w:sz="4"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Layout table"/>
      </w:tblPr>
      <w:tblGrid>
        <w:gridCol w:w="7650"/>
        <w:gridCol w:w="2574"/>
      </w:tblGrid>
      <w:tr w:rsidR="002B2D13" w:rsidRPr="00D60069" w:rsidTr="001E0877">
        <w:tc>
          <w:tcPr>
            <w:tcW w:w="7650" w:type="dxa"/>
          </w:tcPr>
          <w:p w:rsidR="002B2D13" w:rsidRPr="00D60069" w:rsidRDefault="00926CEF">
            <w:pPr>
              <w:pStyle w:val="Title"/>
            </w:pPr>
            <w:r>
              <w:t>ELP BOARD MEETING NOTES</w:t>
            </w:r>
          </w:p>
        </w:tc>
        <w:tc>
          <w:tcPr>
            <w:tcW w:w="2574" w:type="dxa"/>
            <w:vAlign w:val="bottom"/>
          </w:tcPr>
          <w:p w:rsidR="00D62E01" w:rsidRPr="00D60069" w:rsidRDefault="009933FE">
            <w:pPr>
              <w:pStyle w:val="Heading3"/>
            </w:pPr>
            <w:r>
              <w:t>February 19, 2020</w:t>
            </w:r>
          </w:p>
          <w:p w:rsidR="00D62E01" w:rsidRPr="00D60069" w:rsidRDefault="009933FE">
            <w:pPr>
              <w:pStyle w:val="Heading3"/>
            </w:pPr>
            <w:r>
              <w:t>8:30am</w:t>
            </w:r>
          </w:p>
          <w:p w:rsidR="002B2D13" w:rsidRPr="00D60069" w:rsidRDefault="009933FE" w:rsidP="009933FE">
            <w:pPr>
              <w:pStyle w:val="Heading3"/>
            </w:pPr>
            <w:r>
              <w:t>Museum of York County</w:t>
            </w:r>
          </w:p>
        </w:tc>
      </w:tr>
    </w:tbl>
    <w:tbl>
      <w:tblPr>
        <w:tblStyle w:val="PlainTable5"/>
        <w:tblW w:w="5000" w:type="pct"/>
        <w:tblCellMar>
          <w:top w:w="14" w:type="dxa"/>
          <w:left w:w="0" w:type="dxa"/>
          <w:bottom w:w="14" w:type="dxa"/>
          <w:right w:w="0" w:type="dxa"/>
        </w:tblCellMar>
        <w:tblLook w:val="0600" w:firstRow="0" w:lastRow="0" w:firstColumn="0" w:lastColumn="0" w:noHBand="1" w:noVBand="1"/>
        <w:tblDescription w:val="Layout table"/>
      </w:tblPr>
      <w:tblGrid>
        <w:gridCol w:w="1946"/>
        <w:gridCol w:w="3184"/>
        <w:gridCol w:w="1779"/>
        <w:gridCol w:w="3315"/>
      </w:tblGrid>
      <w:tr w:rsidR="002B2D13" w:rsidRPr="00D60069" w:rsidTr="00E048B4">
        <w:sdt>
          <w:sdtPr>
            <w:id w:val="-906145096"/>
            <w:placeholder>
              <w:docPart w:val="5E9D4D411D5E4D0AB7A0406765764689"/>
            </w:placeholder>
            <w:temporary/>
            <w:showingPlcHdr/>
            <w15:appearance w15:val="hidden"/>
          </w:sdtPr>
          <w:sdtEndPr/>
          <w:sdtContent>
            <w:tc>
              <w:tcPr>
                <w:tcW w:w="1946" w:type="dxa"/>
              </w:tcPr>
              <w:p w:rsidR="002B2D13" w:rsidRPr="00D60069" w:rsidRDefault="006344A8" w:rsidP="00D60069">
                <w:pPr>
                  <w:pStyle w:val="Heading2"/>
                  <w:spacing w:after="80"/>
                  <w:outlineLvl w:val="1"/>
                </w:pPr>
                <w:r w:rsidRPr="00D60069">
                  <w:t>Facilitator:</w:t>
                </w:r>
              </w:p>
            </w:tc>
          </w:sdtContent>
        </w:sdt>
        <w:tc>
          <w:tcPr>
            <w:tcW w:w="3184" w:type="dxa"/>
          </w:tcPr>
          <w:p w:rsidR="002B2D13" w:rsidRPr="00D60069" w:rsidRDefault="00EA1994" w:rsidP="00EA1994">
            <w:pPr>
              <w:spacing w:after="80"/>
            </w:pPr>
            <w:r>
              <w:t>Elizabeth Owen</w:t>
            </w:r>
          </w:p>
        </w:tc>
        <w:tc>
          <w:tcPr>
            <w:tcW w:w="1779" w:type="dxa"/>
          </w:tcPr>
          <w:p w:rsidR="002B2D13" w:rsidRPr="00D60069" w:rsidRDefault="004531F1" w:rsidP="00D60069">
            <w:pPr>
              <w:pStyle w:val="Heading2"/>
              <w:spacing w:after="80"/>
              <w:outlineLvl w:val="1"/>
            </w:pPr>
            <w:sdt>
              <w:sdtPr>
                <w:id w:val="795647141"/>
                <w:placeholder>
                  <w:docPart w:val="777A95D5671A4A8BA16353DEB37ABFAA"/>
                </w:placeholder>
                <w:temporary/>
                <w:showingPlcHdr/>
                <w15:appearance w15:val="hidden"/>
              </w:sdtPr>
              <w:sdtEndPr/>
              <w:sdtContent>
                <w:r w:rsidR="006344A8" w:rsidRPr="00D60069">
                  <w:t>Note taker:</w:t>
                </w:r>
              </w:sdtContent>
            </w:sdt>
          </w:p>
        </w:tc>
        <w:tc>
          <w:tcPr>
            <w:tcW w:w="3315" w:type="dxa"/>
          </w:tcPr>
          <w:p w:rsidR="002B2D13" w:rsidRPr="00D60069" w:rsidRDefault="00EA1994" w:rsidP="00EA1994">
            <w:pPr>
              <w:spacing w:after="80"/>
            </w:pPr>
            <w:r>
              <w:t>Rachel Hui-Hubbard</w:t>
            </w:r>
          </w:p>
        </w:tc>
      </w:tr>
    </w:tbl>
    <w:tbl>
      <w:tblPr>
        <w:tblW w:w="5000" w:type="pct"/>
        <w:tblCellMar>
          <w:top w:w="14" w:type="dxa"/>
          <w:left w:w="0" w:type="dxa"/>
          <w:bottom w:w="14" w:type="dxa"/>
          <w:right w:w="0" w:type="dxa"/>
        </w:tblCellMar>
        <w:tblLook w:val="0000" w:firstRow="0" w:lastRow="0" w:firstColumn="0" w:lastColumn="0" w:noHBand="0" w:noVBand="0"/>
        <w:tblDescription w:val="Layout table"/>
      </w:tblPr>
      <w:tblGrid>
        <w:gridCol w:w="1980"/>
        <w:gridCol w:w="8244"/>
      </w:tblGrid>
      <w:tr w:rsidR="002B2D13" w:rsidRPr="00D60069" w:rsidTr="00E048B4">
        <w:tc>
          <w:tcPr>
            <w:tcW w:w="1980" w:type="dxa"/>
            <w:tcMar>
              <w:top w:w="144" w:type="dxa"/>
            </w:tcMar>
          </w:tcPr>
          <w:p w:rsidR="002B2D13" w:rsidRPr="00D60069" w:rsidRDefault="004531F1">
            <w:pPr>
              <w:pStyle w:val="Heading2"/>
            </w:pPr>
            <w:sdt>
              <w:sdtPr>
                <w:id w:val="1643469904"/>
                <w:placeholder>
                  <w:docPart w:val="D8E05E5BA0DB41B7A9C360E5214C0C1D"/>
                </w:placeholder>
                <w:temporary/>
                <w:showingPlcHdr/>
                <w15:appearance w15:val="hidden"/>
              </w:sdtPr>
              <w:sdtEndPr/>
              <w:sdtContent>
                <w:r w:rsidR="006344A8" w:rsidRPr="00D60069">
                  <w:t>Attendees:</w:t>
                </w:r>
              </w:sdtContent>
            </w:sdt>
          </w:p>
        </w:tc>
        <w:tc>
          <w:tcPr>
            <w:tcW w:w="8244" w:type="dxa"/>
            <w:tcMar>
              <w:top w:w="144" w:type="dxa"/>
            </w:tcMar>
          </w:tcPr>
          <w:p w:rsidR="002B2D13" w:rsidRPr="00D60069" w:rsidRDefault="00EA1994" w:rsidP="00D62E01">
            <w:r w:rsidRPr="008A27EE">
              <w:t>Ackerman, Adam</w:t>
            </w:r>
            <w:r>
              <w:t xml:space="preserve">;    Brown, Lisa;    Bush, Niki;    </w:t>
            </w:r>
            <w:proofErr w:type="spellStart"/>
            <w:r>
              <w:t>Ciurlik</w:t>
            </w:r>
            <w:proofErr w:type="spellEnd"/>
            <w:r>
              <w:t xml:space="preserve">, Sherri;    </w:t>
            </w:r>
            <w:r w:rsidR="007A08BA">
              <w:t>Clarke, Marshall</w:t>
            </w:r>
            <w:r>
              <w:t xml:space="preserve">;   </w:t>
            </w:r>
            <w:proofErr w:type="spellStart"/>
            <w:r>
              <w:t>Coxe</w:t>
            </w:r>
            <w:proofErr w:type="spellEnd"/>
            <w:r>
              <w:t xml:space="preserve">, Kelly;    </w:t>
            </w:r>
            <w:r w:rsidR="007A08BA">
              <w:t xml:space="preserve">Culp, Jane;    </w:t>
            </w:r>
            <w:r>
              <w:t>DeWalt, Kay;    Echols, Sylvia;    Faulken</w:t>
            </w:r>
            <w:r w:rsidR="007A08BA">
              <w:t xml:space="preserve">berry, Tom;  </w:t>
            </w:r>
            <w:r>
              <w:t xml:space="preserve"> Hayes, We</w:t>
            </w:r>
            <w:r w:rsidR="007A08BA">
              <w:t xml:space="preserve">s;    Hess, Debra;    </w:t>
            </w:r>
            <w:r>
              <w:t xml:space="preserve">King, Will;    </w:t>
            </w:r>
            <w:proofErr w:type="spellStart"/>
            <w:r>
              <w:t>Lisk</w:t>
            </w:r>
            <w:proofErr w:type="spellEnd"/>
            <w:r>
              <w:t xml:space="preserve">, David;    </w:t>
            </w:r>
            <w:proofErr w:type="spellStart"/>
            <w:r>
              <w:t>Mahony</w:t>
            </w:r>
            <w:proofErr w:type="spellEnd"/>
            <w:r>
              <w:t>, Laura;    Miskelly, Susan;    Moore, Laura;    Neeley, Julie;    Okey, Susanne;    Owen, Elizabeth;    Quinn</w:t>
            </w:r>
            <w:r w:rsidR="007A08BA">
              <w:t xml:space="preserve">, Sheila;    </w:t>
            </w:r>
            <w:proofErr w:type="spellStart"/>
            <w:r>
              <w:t>Taubenkimel</w:t>
            </w:r>
            <w:proofErr w:type="spellEnd"/>
            <w:r>
              <w:t xml:space="preserve">, Cindy;    Watson, Mary;    Williams, Lisa-Anne   </w:t>
            </w:r>
          </w:p>
        </w:tc>
      </w:tr>
      <w:tr w:rsidR="002B2D13" w:rsidRPr="00D60069" w:rsidTr="00E048B4">
        <w:tc>
          <w:tcPr>
            <w:tcW w:w="1980" w:type="dxa"/>
          </w:tcPr>
          <w:p w:rsidR="002B2D13" w:rsidRPr="00D60069" w:rsidRDefault="00B04F2E" w:rsidP="00B04F2E">
            <w:pPr>
              <w:pStyle w:val="Heading2"/>
            </w:pPr>
            <w:r>
              <w:t>Call to Order:</w:t>
            </w:r>
          </w:p>
        </w:tc>
        <w:tc>
          <w:tcPr>
            <w:tcW w:w="8244" w:type="dxa"/>
          </w:tcPr>
          <w:p w:rsidR="002B2D13" w:rsidRPr="00D60069" w:rsidRDefault="009933FE" w:rsidP="009933FE">
            <w:r>
              <w:t>8:</w:t>
            </w:r>
            <w:r w:rsidR="001C6A82">
              <w:t>33</w:t>
            </w:r>
          </w:p>
        </w:tc>
      </w:tr>
    </w:tbl>
    <w:sdt>
      <w:sdtPr>
        <w:id w:val="-2901889"/>
        <w:placeholder>
          <w:docPart w:val="63ED069688394106B7B65E75325561F5"/>
        </w:placeholder>
        <w:temporary/>
        <w:showingPlcHdr/>
        <w15:appearance w15:val="hidden"/>
      </w:sdtPr>
      <w:sdtEndPr/>
      <w:sdtContent>
        <w:p w:rsidR="002B2D13" w:rsidRPr="00D60069" w:rsidRDefault="006344A8">
          <w:pPr>
            <w:pStyle w:val="Heading1"/>
          </w:pPr>
          <w:r w:rsidRPr="00D60069">
            <w:t>Minutes</w:t>
          </w:r>
        </w:p>
      </w:sdtContent>
    </w:sdt>
    <w:tbl>
      <w:tblPr>
        <w:tblW w:w="5000" w:type="pct"/>
        <w:tblCellMar>
          <w:left w:w="0" w:type="dxa"/>
          <w:right w:w="0" w:type="dxa"/>
        </w:tblCellMar>
        <w:tblLook w:val="0000" w:firstRow="0" w:lastRow="0" w:firstColumn="0" w:lastColumn="0" w:noHBand="0" w:noVBand="0"/>
        <w:tblDescription w:val="Layout table"/>
      </w:tblPr>
      <w:tblGrid>
        <w:gridCol w:w="1620"/>
        <w:gridCol w:w="4970"/>
        <w:gridCol w:w="1324"/>
        <w:gridCol w:w="2310"/>
      </w:tblGrid>
      <w:tr w:rsidR="002B2D13" w:rsidRPr="00D60069" w:rsidTr="00D62E01">
        <w:tc>
          <w:tcPr>
            <w:tcW w:w="1620" w:type="dxa"/>
          </w:tcPr>
          <w:bookmarkStart w:id="0" w:name="MinuteItems"/>
          <w:bookmarkStart w:id="1" w:name="MinuteTopicSection"/>
          <w:bookmarkEnd w:id="0"/>
          <w:p w:rsidR="002B2D13" w:rsidRPr="00D60069" w:rsidRDefault="004531F1">
            <w:pPr>
              <w:pStyle w:val="Heading2"/>
            </w:pPr>
            <w:sdt>
              <w:sdtPr>
                <w:id w:val="90904773"/>
                <w:placeholder>
                  <w:docPart w:val="2014C419F51A4C5A98A11A78865941A5"/>
                </w:placeholder>
                <w:temporary/>
                <w:showingPlcHdr/>
                <w15:appearance w15:val="hidden"/>
              </w:sdtPr>
              <w:sdtEndPr/>
              <w:sdtContent>
                <w:r w:rsidR="006344A8" w:rsidRPr="00D60069">
                  <w:t>Agenda item:</w:t>
                </w:r>
              </w:sdtContent>
            </w:sdt>
          </w:p>
        </w:tc>
        <w:tc>
          <w:tcPr>
            <w:tcW w:w="4970" w:type="dxa"/>
          </w:tcPr>
          <w:p w:rsidR="002B2D13" w:rsidRPr="00D60069" w:rsidRDefault="0044019C" w:rsidP="0044019C">
            <w:r>
              <w:t>Welcome</w:t>
            </w:r>
          </w:p>
        </w:tc>
        <w:tc>
          <w:tcPr>
            <w:tcW w:w="1324" w:type="dxa"/>
          </w:tcPr>
          <w:p w:rsidR="002B2D13" w:rsidRPr="00D60069" w:rsidRDefault="004531F1">
            <w:pPr>
              <w:pStyle w:val="Heading2"/>
            </w:pPr>
            <w:sdt>
              <w:sdtPr>
                <w:id w:val="1737199064"/>
                <w:placeholder>
                  <w:docPart w:val="AFE58F12C00A4B87B66BF2BEA1A72CCF"/>
                </w:placeholder>
                <w:temporary/>
                <w:showingPlcHdr/>
                <w15:appearance w15:val="hidden"/>
              </w:sdtPr>
              <w:sdtEndPr/>
              <w:sdtContent>
                <w:r w:rsidR="006344A8" w:rsidRPr="00D60069">
                  <w:t>Presenter:</w:t>
                </w:r>
              </w:sdtContent>
            </w:sdt>
          </w:p>
        </w:tc>
        <w:tc>
          <w:tcPr>
            <w:tcW w:w="2310" w:type="dxa"/>
          </w:tcPr>
          <w:p w:rsidR="002B2D13" w:rsidRPr="00D60069" w:rsidRDefault="00EA1994" w:rsidP="0044019C">
            <w:r>
              <w:t>Elizabeth Owen</w:t>
            </w:r>
          </w:p>
        </w:tc>
      </w:tr>
    </w:tbl>
    <w:p w:rsidR="002B2D13" w:rsidRPr="00D60069" w:rsidRDefault="004531F1">
      <w:pPr>
        <w:pStyle w:val="Heading4"/>
      </w:pPr>
      <w:sdt>
        <w:sdtPr>
          <w:id w:val="-391195506"/>
          <w:placeholder>
            <w:docPart w:val="48188089C4C14C78A78FE0F0DA881E3B"/>
          </w:placeholder>
          <w:temporary/>
          <w:showingPlcHdr/>
          <w15:appearance w15:val="hidden"/>
        </w:sdtPr>
        <w:sdtEndPr/>
        <w:sdtContent>
          <w:r w:rsidR="006344A8" w:rsidRPr="00D60069">
            <w:t>Discussion:</w:t>
          </w:r>
        </w:sdtContent>
      </w:sdt>
    </w:p>
    <w:p w:rsidR="002B2D13" w:rsidRDefault="009933FE" w:rsidP="009933FE">
      <w:pPr>
        <w:pStyle w:val="ListParagraph"/>
        <w:numPr>
          <w:ilvl w:val="0"/>
          <w:numId w:val="7"/>
        </w:numPr>
      </w:pPr>
      <w:r>
        <w:t>Welcome</w:t>
      </w:r>
    </w:p>
    <w:p w:rsidR="001C6A82" w:rsidRDefault="001C6A82" w:rsidP="009933FE">
      <w:pPr>
        <w:pStyle w:val="ListParagraph"/>
        <w:numPr>
          <w:ilvl w:val="0"/>
          <w:numId w:val="7"/>
        </w:numPr>
      </w:pPr>
      <w:r>
        <w:t>Introductions of board members</w:t>
      </w:r>
    </w:p>
    <w:p w:rsidR="009933FE" w:rsidRDefault="009933FE" w:rsidP="009933FE">
      <w:pPr>
        <w:pStyle w:val="ListParagraph"/>
        <w:numPr>
          <w:ilvl w:val="0"/>
          <w:numId w:val="7"/>
        </w:numPr>
      </w:pPr>
      <w:r>
        <w:t>Approval of Meeting Minutes</w:t>
      </w:r>
      <w:r w:rsidR="001C6A82">
        <w:t xml:space="preserve">.  Motion:  </w:t>
      </w:r>
      <w:r w:rsidR="00DF034E">
        <w:t>NB</w:t>
      </w:r>
      <w:r w:rsidR="001C6A82">
        <w:t xml:space="preserve">  Second:  </w:t>
      </w:r>
      <w:r w:rsidR="00DF034E">
        <w:t>AA  Approved</w:t>
      </w:r>
    </w:p>
    <w:p w:rsidR="009933FE" w:rsidRDefault="009933FE" w:rsidP="009933FE">
      <w:pPr>
        <w:pStyle w:val="ListParagraph"/>
        <w:numPr>
          <w:ilvl w:val="0"/>
          <w:numId w:val="7"/>
        </w:numPr>
      </w:pPr>
      <w:r>
        <w:t>Thank you basket</w:t>
      </w:r>
    </w:p>
    <w:p w:rsidR="009933FE" w:rsidRDefault="009933FE" w:rsidP="009933FE">
      <w:pPr>
        <w:pStyle w:val="ListParagraph"/>
        <w:numPr>
          <w:ilvl w:val="0"/>
          <w:numId w:val="7"/>
        </w:numPr>
      </w:pPr>
      <w:r>
        <w:t>Coins for Kids’ Literacy</w:t>
      </w:r>
    </w:p>
    <w:p w:rsidR="009933FE" w:rsidRDefault="009933FE" w:rsidP="009933FE">
      <w:pPr>
        <w:pStyle w:val="ListParagraph"/>
        <w:numPr>
          <w:ilvl w:val="0"/>
          <w:numId w:val="7"/>
        </w:numPr>
      </w:pPr>
      <w:r>
        <w:t>Board pledges/contributions:  please note the end of the year is getting closer and some folks still have pledges to complete.</w:t>
      </w:r>
      <w:r w:rsidR="00DF034E">
        <w:t xml:space="preserve">  See Rachel</w:t>
      </w:r>
    </w:p>
    <w:p w:rsidR="00690AF6" w:rsidRPr="00D60069" w:rsidRDefault="00690AF6" w:rsidP="00690AF6">
      <w:pPr>
        <w:pStyle w:val="ListParagraph"/>
      </w:pPr>
    </w:p>
    <w:tbl>
      <w:tblPr>
        <w:tblW w:w="5000" w:type="pct"/>
        <w:tblBorders>
          <w:top w:val="single" w:sz="4" w:space="0" w:color="auto"/>
        </w:tblBorders>
        <w:tblCellMar>
          <w:left w:w="0" w:type="dxa"/>
          <w:right w:w="0" w:type="dxa"/>
        </w:tblCellMar>
        <w:tblLook w:val="0000" w:firstRow="0" w:lastRow="0" w:firstColumn="0" w:lastColumn="0" w:noHBand="0" w:noVBand="0"/>
        <w:tblDescription w:val="Content table"/>
      </w:tblPr>
      <w:tblGrid>
        <w:gridCol w:w="1620"/>
        <w:gridCol w:w="4970"/>
        <w:gridCol w:w="1324"/>
        <w:gridCol w:w="2310"/>
      </w:tblGrid>
      <w:tr w:rsidR="00D62E01" w:rsidRPr="00D60069" w:rsidTr="00D62E01">
        <w:tc>
          <w:tcPr>
            <w:tcW w:w="1620" w:type="dxa"/>
          </w:tcPr>
          <w:bookmarkEnd w:id="1"/>
          <w:p w:rsidR="00D62E01" w:rsidRPr="00D60069" w:rsidRDefault="004531F1" w:rsidP="006344A8">
            <w:pPr>
              <w:pStyle w:val="Heading2"/>
            </w:pPr>
            <w:sdt>
              <w:sdtPr>
                <w:id w:val="113951409"/>
                <w:placeholder>
                  <w:docPart w:val="42C3D8C7F20943D28F88A78CBF8EBF51"/>
                </w:placeholder>
                <w:temporary/>
                <w:showingPlcHdr/>
                <w15:appearance w15:val="hidden"/>
              </w:sdtPr>
              <w:sdtEndPr/>
              <w:sdtContent>
                <w:r w:rsidR="00D62E01" w:rsidRPr="00D60069">
                  <w:t>Agenda item:</w:t>
                </w:r>
              </w:sdtContent>
            </w:sdt>
          </w:p>
        </w:tc>
        <w:tc>
          <w:tcPr>
            <w:tcW w:w="4970" w:type="dxa"/>
          </w:tcPr>
          <w:p w:rsidR="00D62E01" w:rsidRPr="00D60069" w:rsidRDefault="0044019C" w:rsidP="0044019C">
            <w:r>
              <w:t>Financial Report</w:t>
            </w:r>
          </w:p>
        </w:tc>
        <w:tc>
          <w:tcPr>
            <w:tcW w:w="1324" w:type="dxa"/>
          </w:tcPr>
          <w:p w:rsidR="00D62E01" w:rsidRPr="00D60069" w:rsidRDefault="004531F1" w:rsidP="006344A8">
            <w:pPr>
              <w:pStyle w:val="Heading2"/>
            </w:pPr>
            <w:sdt>
              <w:sdtPr>
                <w:id w:val="1072624145"/>
                <w:placeholder>
                  <w:docPart w:val="0F86ED7B220A41AF863E066FE6F2411A"/>
                </w:placeholder>
                <w:temporary/>
                <w:showingPlcHdr/>
                <w15:appearance w15:val="hidden"/>
              </w:sdtPr>
              <w:sdtEndPr/>
              <w:sdtContent>
                <w:r w:rsidR="00D62E01" w:rsidRPr="00D60069">
                  <w:t>Presenter:</w:t>
                </w:r>
              </w:sdtContent>
            </w:sdt>
          </w:p>
        </w:tc>
        <w:tc>
          <w:tcPr>
            <w:tcW w:w="2310" w:type="dxa"/>
          </w:tcPr>
          <w:p w:rsidR="00D62E01" w:rsidRPr="00D60069" w:rsidRDefault="00EA1994" w:rsidP="0044019C">
            <w:r>
              <w:t>Adam Ackerman</w:t>
            </w:r>
          </w:p>
        </w:tc>
      </w:tr>
    </w:tbl>
    <w:p w:rsidR="00D62E01" w:rsidRPr="00D60069" w:rsidRDefault="004531F1" w:rsidP="00D62E01">
      <w:pPr>
        <w:pStyle w:val="Heading4"/>
      </w:pPr>
      <w:sdt>
        <w:sdtPr>
          <w:id w:val="1495455185"/>
          <w:placeholder>
            <w:docPart w:val="7E16FAFCC2DE4D0A8EA24AF4D6B06565"/>
          </w:placeholder>
          <w:temporary/>
          <w:showingPlcHdr/>
          <w15:appearance w15:val="hidden"/>
        </w:sdtPr>
        <w:sdtEndPr/>
        <w:sdtContent>
          <w:r w:rsidR="00D62E01" w:rsidRPr="00D60069">
            <w:t>Discussion:</w:t>
          </w:r>
        </w:sdtContent>
      </w:sdt>
    </w:p>
    <w:p w:rsidR="00D62E01" w:rsidRDefault="00B862B7" w:rsidP="00B862B7">
      <w:pPr>
        <w:pStyle w:val="ListParagraph"/>
        <w:numPr>
          <w:ilvl w:val="0"/>
          <w:numId w:val="8"/>
        </w:numPr>
      </w:pPr>
      <w:r>
        <w:t>Bank Balance</w:t>
      </w:r>
      <w:r w:rsidR="00BB006D">
        <w:t>, as of 1/31/20:  $159,419.66</w:t>
      </w:r>
    </w:p>
    <w:p w:rsidR="00B862B7" w:rsidRDefault="00B862B7" w:rsidP="00B862B7">
      <w:pPr>
        <w:pStyle w:val="ListParagraph"/>
        <w:numPr>
          <w:ilvl w:val="0"/>
          <w:numId w:val="8"/>
        </w:numPr>
      </w:pPr>
      <w:r>
        <w:t>Total donations in January including endowment</w:t>
      </w:r>
      <w:r w:rsidR="00BB006D">
        <w:t>:  $22,987.51</w:t>
      </w:r>
    </w:p>
    <w:p w:rsidR="00B862B7" w:rsidRDefault="00B862B7" w:rsidP="00B862B7">
      <w:pPr>
        <w:pStyle w:val="ListParagraph"/>
        <w:numPr>
          <w:ilvl w:val="0"/>
          <w:numId w:val="8"/>
        </w:numPr>
      </w:pPr>
      <w:r>
        <w:t>Endowment income</w:t>
      </w:r>
      <w:r w:rsidR="00BB006D">
        <w:t>:  $15,110</w:t>
      </w:r>
    </w:p>
    <w:p w:rsidR="00B862B7" w:rsidRDefault="00B862B7" w:rsidP="00B862B7">
      <w:pPr>
        <w:pStyle w:val="ListParagraph"/>
        <w:numPr>
          <w:ilvl w:val="0"/>
          <w:numId w:val="8"/>
        </w:numPr>
      </w:pPr>
      <w:r>
        <w:t>ROR credits spent</w:t>
      </w:r>
      <w:r w:rsidR="00BB006D">
        <w:t>:  $4,543</w:t>
      </w:r>
    </w:p>
    <w:p w:rsidR="00B862B7" w:rsidRDefault="00B862B7" w:rsidP="00B862B7">
      <w:pPr>
        <w:pStyle w:val="ListParagraph"/>
        <w:numPr>
          <w:ilvl w:val="0"/>
          <w:numId w:val="8"/>
        </w:numPr>
      </w:pPr>
      <w:r>
        <w:t>ROR credits remaining</w:t>
      </w:r>
      <w:r w:rsidR="00BB006D">
        <w:t>:  $23,655.20</w:t>
      </w:r>
    </w:p>
    <w:p w:rsidR="00B862B7" w:rsidRDefault="00B862B7" w:rsidP="00B862B7">
      <w:pPr>
        <w:pStyle w:val="ListParagraph"/>
        <w:numPr>
          <w:ilvl w:val="0"/>
          <w:numId w:val="8"/>
        </w:numPr>
      </w:pPr>
      <w:r>
        <w:t>YTD net income</w:t>
      </w:r>
      <w:r w:rsidR="00BB006D">
        <w:t>:  $37,668.71</w:t>
      </w:r>
    </w:p>
    <w:p w:rsidR="00690AF6" w:rsidRPr="00D60069" w:rsidRDefault="00690AF6" w:rsidP="00690AF6">
      <w:pPr>
        <w:pStyle w:val="ListParagraph"/>
      </w:pPr>
    </w:p>
    <w:tbl>
      <w:tblPr>
        <w:tblW w:w="5000" w:type="pct"/>
        <w:tblBorders>
          <w:top w:val="single" w:sz="4" w:space="0" w:color="auto"/>
        </w:tblBorders>
        <w:tblCellMar>
          <w:left w:w="0" w:type="dxa"/>
          <w:right w:w="0" w:type="dxa"/>
        </w:tblCellMar>
        <w:tblLook w:val="0000" w:firstRow="0" w:lastRow="0" w:firstColumn="0" w:lastColumn="0" w:noHBand="0" w:noVBand="0"/>
        <w:tblDescription w:val="Content table"/>
      </w:tblPr>
      <w:tblGrid>
        <w:gridCol w:w="1620"/>
        <w:gridCol w:w="4970"/>
        <w:gridCol w:w="1324"/>
        <w:gridCol w:w="2310"/>
      </w:tblGrid>
      <w:tr w:rsidR="00D62E01" w:rsidRPr="00D60069" w:rsidTr="006344A8">
        <w:tc>
          <w:tcPr>
            <w:tcW w:w="1620" w:type="dxa"/>
          </w:tcPr>
          <w:p w:rsidR="00D62E01" w:rsidRPr="00D60069" w:rsidRDefault="004531F1" w:rsidP="006344A8">
            <w:pPr>
              <w:pStyle w:val="Heading2"/>
            </w:pPr>
            <w:sdt>
              <w:sdtPr>
                <w:id w:val="885458630"/>
                <w:placeholder>
                  <w:docPart w:val="D5D3F23A500F4FBE89DF381EC78F6497"/>
                </w:placeholder>
                <w:temporary/>
                <w:showingPlcHdr/>
                <w15:appearance w15:val="hidden"/>
              </w:sdtPr>
              <w:sdtEndPr/>
              <w:sdtContent>
                <w:r w:rsidR="00D62E01" w:rsidRPr="00D60069">
                  <w:t>Agenda item:</w:t>
                </w:r>
              </w:sdtContent>
            </w:sdt>
          </w:p>
        </w:tc>
        <w:tc>
          <w:tcPr>
            <w:tcW w:w="4970" w:type="dxa"/>
          </w:tcPr>
          <w:p w:rsidR="00D62E01" w:rsidRPr="00D60069" w:rsidRDefault="00EA1994" w:rsidP="0044019C">
            <w:r>
              <w:t>Programs Report</w:t>
            </w:r>
          </w:p>
        </w:tc>
        <w:tc>
          <w:tcPr>
            <w:tcW w:w="1324" w:type="dxa"/>
          </w:tcPr>
          <w:p w:rsidR="00D62E01" w:rsidRPr="00D60069" w:rsidRDefault="004531F1" w:rsidP="006344A8">
            <w:pPr>
              <w:pStyle w:val="Heading2"/>
            </w:pPr>
            <w:sdt>
              <w:sdtPr>
                <w:id w:val="-765931208"/>
                <w:placeholder>
                  <w:docPart w:val="D8CE5A801E634BE581C990917040C633"/>
                </w:placeholder>
                <w:temporary/>
                <w:showingPlcHdr/>
                <w15:appearance w15:val="hidden"/>
              </w:sdtPr>
              <w:sdtEndPr/>
              <w:sdtContent>
                <w:r w:rsidR="00D62E01" w:rsidRPr="00D60069">
                  <w:t>Presenter:</w:t>
                </w:r>
              </w:sdtContent>
            </w:sdt>
          </w:p>
        </w:tc>
        <w:tc>
          <w:tcPr>
            <w:tcW w:w="2310" w:type="dxa"/>
          </w:tcPr>
          <w:p w:rsidR="00D62E01" w:rsidRPr="00D60069" w:rsidRDefault="00EA1994" w:rsidP="0044019C">
            <w:r>
              <w:t>Rachel Hui-Hubbard</w:t>
            </w:r>
          </w:p>
        </w:tc>
      </w:tr>
    </w:tbl>
    <w:p w:rsidR="00D62E01" w:rsidRPr="00D60069" w:rsidRDefault="004531F1" w:rsidP="00D62E01">
      <w:pPr>
        <w:pStyle w:val="Heading4"/>
      </w:pPr>
      <w:sdt>
        <w:sdtPr>
          <w:id w:val="-98801915"/>
          <w:placeholder>
            <w:docPart w:val="C478532B98F042BF8DE1AFC88D18D269"/>
          </w:placeholder>
          <w:temporary/>
          <w:showingPlcHdr/>
          <w15:appearance w15:val="hidden"/>
        </w:sdtPr>
        <w:sdtEndPr/>
        <w:sdtContent>
          <w:r w:rsidR="00D62E01" w:rsidRPr="00D60069">
            <w:t>Discussion:</w:t>
          </w:r>
        </w:sdtContent>
      </w:sdt>
    </w:p>
    <w:p w:rsidR="005E48B7" w:rsidRDefault="00B862B7" w:rsidP="00100E8A">
      <w:pPr>
        <w:pStyle w:val="ListParagraph"/>
        <w:numPr>
          <w:ilvl w:val="0"/>
          <w:numId w:val="9"/>
        </w:numPr>
      </w:pPr>
      <w:r>
        <w:t>Reach Out and Read</w:t>
      </w:r>
      <w:r w:rsidR="00100E8A">
        <w:t xml:space="preserve"> - </w:t>
      </w:r>
      <w:r w:rsidR="005E48B7">
        <w:t>Pro</w:t>
      </w:r>
      <w:r w:rsidR="00100E8A">
        <w:t>jected numbers for 2020-21</w:t>
      </w:r>
    </w:p>
    <w:p w:rsidR="00100E8A" w:rsidRPr="00FC0D42" w:rsidRDefault="00100E8A" w:rsidP="00FC0D42">
      <w:pPr>
        <w:pStyle w:val="ListParagraph"/>
        <w:numPr>
          <w:ilvl w:val="1"/>
          <w:numId w:val="9"/>
        </w:numPr>
        <w:rPr>
          <w:sz w:val="20"/>
          <w:szCs w:val="20"/>
        </w:rPr>
      </w:pPr>
      <w:r w:rsidRPr="00FC0D42">
        <w:rPr>
          <w:color w:val="1F497D"/>
          <w:sz w:val="20"/>
          <w:szCs w:val="20"/>
        </w:rPr>
        <w:t>*</w:t>
      </w:r>
      <w:r w:rsidRPr="00FC0D42">
        <w:rPr>
          <w:sz w:val="20"/>
          <w:szCs w:val="20"/>
        </w:rPr>
        <w:t>Affinity Community Health Center:  170</w:t>
      </w:r>
    </w:p>
    <w:p w:rsidR="00100E8A" w:rsidRPr="00FC0D42" w:rsidRDefault="00100E8A" w:rsidP="00FC0D42">
      <w:pPr>
        <w:pStyle w:val="ListParagraph"/>
        <w:numPr>
          <w:ilvl w:val="1"/>
          <w:numId w:val="9"/>
        </w:numPr>
        <w:rPr>
          <w:sz w:val="20"/>
          <w:szCs w:val="20"/>
        </w:rPr>
      </w:pPr>
      <w:r w:rsidRPr="00FC0D42">
        <w:rPr>
          <w:color w:val="1F497D"/>
          <w:sz w:val="20"/>
          <w:szCs w:val="20"/>
        </w:rPr>
        <w:t>*</w:t>
      </w:r>
      <w:r w:rsidRPr="00FC0D42">
        <w:rPr>
          <w:sz w:val="20"/>
          <w:szCs w:val="20"/>
        </w:rPr>
        <w:t>Catawba IHS: 30</w:t>
      </w:r>
    </w:p>
    <w:p w:rsidR="00100E8A" w:rsidRPr="00FC0D42" w:rsidRDefault="00100E8A" w:rsidP="00FC0D42">
      <w:pPr>
        <w:pStyle w:val="ListParagraph"/>
        <w:numPr>
          <w:ilvl w:val="1"/>
          <w:numId w:val="9"/>
        </w:numPr>
        <w:rPr>
          <w:sz w:val="20"/>
          <w:szCs w:val="20"/>
        </w:rPr>
      </w:pPr>
      <w:r w:rsidRPr="00FC0D42">
        <w:rPr>
          <w:sz w:val="20"/>
          <w:szCs w:val="20"/>
        </w:rPr>
        <w:t>North Central:  1,000</w:t>
      </w:r>
    </w:p>
    <w:p w:rsidR="00100E8A" w:rsidRPr="00FC0D42" w:rsidRDefault="00100E8A" w:rsidP="00FC0D42">
      <w:pPr>
        <w:pStyle w:val="ListParagraph"/>
        <w:numPr>
          <w:ilvl w:val="1"/>
          <w:numId w:val="9"/>
        </w:numPr>
        <w:rPr>
          <w:sz w:val="20"/>
          <w:szCs w:val="20"/>
        </w:rPr>
      </w:pPr>
      <w:r w:rsidRPr="00FC0D42">
        <w:rPr>
          <w:sz w:val="20"/>
          <w:szCs w:val="20"/>
        </w:rPr>
        <w:t xml:space="preserve">Rock Hill </w:t>
      </w:r>
      <w:proofErr w:type="spellStart"/>
      <w:r w:rsidRPr="00FC0D42">
        <w:rPr>
          <w:sz w:val="20"/>
          <w:szCs w:val="20"/>
        </w:rPr>
        <w:t>Peds</w:t>
      </w:r>
      <w:proofErr w:type="spellEnd"/>
      <w:r w:rsidRPr="00FC0D42">
        <w:rPr>
          <w:sz w:val="20"/>
          <w:szCs w:val="20"/>
        </w:rPr>
        <w:t>, Fort Mill:  5,300</w:t>
      </w:r>
    </w:p>
    <w:p w:rsidR="00100E8A" w:rsidRPr="00FC0D42" w:rsidRDefault="00100E8A" w:rsidP="00FC0D42">
      <w:pPr>
        <w:pStyle w:val="ListParagraph"/>
        <w:numPr>
          <w:ilvl w:val="1"/>
          <w:numId w:val="9"/>
        </w:numPr>
        <w:rPr>
          <w:sz w:val="20"/>
          <w:szCs w:val="20"/>
        </w:rPr>
      </w:pPr>
      <w:r w:rsidRPr="00FC0D42">
        <w:rPr>
          <w:sz w:val="20"/>
          <w:szCs w:val="20"/>
        </w:rPr>
        <w:t xml:space="preserve">Rock Hill </w:t>
      </w:r>
      <w:proofErr w:type="spellStart"/>
      <w:r w:rsidRPr="00FC0D42">
        <w:rPr>
          <w:sz w:val="20"/>
          <w:szCs w:val="20"/>
        </w:rPr>
        <w:t>Peds</w:t>
      </w:r>
      <w:proofErr w:type="spellEnd"/>
      <w:r w:rsidRPr="00FC0D42">
        <w:rPr>
          <w:sz w:val="20"/>
          <w:szCs w:val="20"/>
        </w:rPr>
        <w:t>, Rock Hill:  10,500</w:t>
      </w:r>
    </w:p>
    <w:p w:rsidR="00100E8A" w:rsidRPr="00FC0D42" w:rsidRDefault="00100E8A" w:rsidP="00FC0D42">
      <w:pPr>
        <w:pStyle w:val="ListParagraph"/>
        <w:numPr>
          <w:ilvl w:val="1"/>
          <w:numId w:val="9"/>
        </w:numPr>
        <w:rPr>
          <w:sz w:val="20"/>
          <w:szCs w:val="20"/>
        </w:rPr>
      </w:pPr>
      <w:proofErr w:type="spellStart"/>
      <w:r w:rsidRPr="00FC0D42">
        <w:rPr>
          <w:sz w:val="20"/>
          <w:szCs w:val="20"/>
        </w:rPr>
        <w:t>SouthernMED</w:t>
      </w:r>
      <w:proofErr w:type="spellEnd"/>
      <w:r w:rsidRPr="00FC0D42">
        <w:rPr>
          <w:sz w:val="20"/>
          <w:szCs w:val="20"/>
        </w:rPr>
        <w:t xml:space="preserve">, </w:t>
      </w:r>
      <w:proofErr w:type="spellStart"/>
      <w:r w:rsidRPr="00FC0D42">
        <w:rPr>
          <w:sz w:val="20"/>
          <w:szCs w:val="20"/>
        </w:rPr>
        <w:t>Tega</w:t>
      </w:r>
      <w:proofErr w:type="spellEnd"/>
      <w:r w:rsidRPr="00FC0D42">
        <w:rPr>
          <w:sz w:val="20"/>
          <w:szCs w:val="20"/>
        </w:rPr>
        <w:t xml:space="preserve"> Cay:  1,400</w:t>
      </w:r>
    </w:p>
    <w:p w:rsidR="00100E8A" w:rsidRPr="00FC0D42" w:rsidRDefault="00100E8A" w:rsidP="00FC0D42">
      <w:pPr>
        <w:pStyle w:val="ListParagraph"/>
        <w:numPr>
          <w:ilvl w:val="1"/>
          <w:numId w:val="9"/>
        </w:numPr>
        <w:rPr>
          <w:sz w:val="20"/>
          <w:szCs w:val="20"/>
        </w:rPr>
      </w:pPr>
      <w:r w:rsidRPr="00FC0D42">
        <w:rPr>
          <w:color w:val="1F497D"/>
          <w:sz w:val="20"/>
          <w:szCs w:val="20"/>
        </w:rPr>
        <w:t>**</w:t>
      </w:r>
      <w:r w:rsidRPr="00FC0D42">
        <w:rPr>
          <w:sz w:val="20"/>
          <w:szCs w:val="20"/>
        </w:rPr>
        <w:t>Sunshine:  2,000</w:t>
      </w:r>
    </w:p>
    <w:p w:rsidR="00100E8A" w:rsidRPr="00FC0D42" w:rsidRDefault="00100E8A" w:rsidP="00FC0D42">
      <w:pPr>
        <w:pStyle w:val="ListParagraph"/>
        <w:numPr>
          <w:ilvl w:val="1"/>
          <w:numId w:val="9"/>
        </w:numPr>
        <w:rPr>
          <w:sz w:val="20"/>
          <w:szCs w:val="20"/>
        </w:rPr>
      </w:pPr>
      <w:r w:rsidRPr="00FC0D42">
        <w:rPr>
          <w:sz w:val="20"/>
          <w:szCs w:val="20"/>
        </w:rPr>
        <w:t>Tri-County, Rock Hill:  2,200</w:t>
      </w:r>
    </w:p>
    <w:p w:rsidR="00100E8A" w:rsidRPr="00FC0D42" w:rsidRDefault="00100E8A" w:rsidP="00FC0D42">
      <w:pPr>
        <w:pStyle w:val="ListParagraph"/>
        <w:numPr>
          <w:ilvl w:val="1"/>
          <w:numId w:val="9"/>
        </w:numPr>
        <w:rPr>
          <w:sz w:val="20"/>
          <w:szCs w:val="20"/>
        </w:rPr>
      </w:pPr>
      <w:r w:rsidRPr="00FC0D42">
        <w:rPr>
          <w:sz w:val="20"/>
          <w:szCs w:val="20"/>
        </w:rPr>
        <w:t>Tri-County, York:  1,900</w:t>
      </w:r>
    </w:p>
    <w:p w:rsidR="00100E8A" w:rsidRPr="00FC0D42" w:rsidRDefault="00100E8A" w:rsidP="00FC0D42">
      <w:pPr>
        <w:pStyle w:val="ListParagraph"/>
        <w:numPr>
          <w:ilvl w:val="1"/>
          <w:numId w:val="9"/>
        </w:numPr>
        <w:rPr>
          <w:sz w:val="20"/>
          <w:szCs w:val="20"/>
        </w:rPr>
      </w:pPr>
      <w:r w:rsidRPr="00FC0D42">
        <w:rPr>
          <w:sz w:val="20"/>
          <w:szCs w:val="20"/>
        </w:rPr>
        <w:t>York:  750</w:t>
      </w:r>
    </w:p>
    <w:p w:rsidR="00100E8A" w:rsidRPr="00FC0D42" w:rsidRDefault="00100E8A" w:rsidP="00FC0D42">
      <w:pPr>
        <w:pStyle w:val="ListParagraph"/>
        <w:numPr>
          <w:ilvl w:val="1"/>
          <w:numId w:val="9"/>
        </w:numPr>
        <w:rPr>
          <w:sz w:val="20"/>
          <w:szCs w:val="20"/>
        </w:rPr>
      </w:pPr>
      <w:r w:rsidRPr="00FC0D42">
        <w:rPr>
          <w:sz w:val="20"/>
          <w:szCs w:val="20"/>
        </w:rPr>
        <w:t>Total:  25,250 well child visits annually</w:t>
      </w:r>
    </w:p>
    <w:p w:rsidR="00100E8A" w:rsidRPr="00100E8A" w:rsidRDefault="00100E8A" w:rsidP="00FC0D42">
      <w:pPr>
        <w:ind w:left="720"/>
        <w:rPr>
          <w:sz w:val="20"/>
          <w:szCs w:val="20"/>
        </w:rPr>
      </w:pPr>
      <w:r w:rsidRPr="00100E8A">
        <w:rPr>
          <w:color w:val="1F497D"/>
          <w:sz w:val="20"/>
          <w:szCs w:val="20"/>
        </w:rPr>
        <w:t>*Not trained in Books at Birth</w:t>
      </w:r>
    </w:p>
    <w:p w:rsidR="00100E8A" w:rsidRPr="00100E8A" w:rsidRDefault="00100E8A" w:rsidP="00FC0D42">
      <w:pPr>
        <w:ind w:left="720"/>
        <w:rPr>
          <w:color w:val="1F497D"/>
          <w:sz w:val="20"/>
          <w:szCs w:val="20"/>
        </w:rPr>
      </w:pPr>
      <w:r w:rsidRPr="00100E8A">
        <w:rPr>
          <w:color w:val="1F497D"/>
          <w:sz w:val="20"/>
          <w:szCs w:val="20"/>
        </w:rPr>
        <w:t>** Almost trained in Books at Birth</w:t>
      </w:r>
    </w:p>
    <w:p w:rsidR="00100E8A" w:rsidRPr="00100E8A" w:rsidRDefault="00100E8A" w:rsidP="00FC0D42">
      <w:pPr>
        <w:ind w:left="720"/>
        <w:rPr>
          <w:color w:val="1F497D"/>
          <w:sz w:val="20"/>
          <w:szCs w:val="20"/>
        </w:rPr>
      </w:pPr>
      <w:proofErr w:type="spellStart"/>
      <w:r w:rsidRPr="00100E8A">
        <w:rPr>
          <w:color w:val="1F497D"/>
          <w:sz w:val="20"/>
          <w:szCs w:val="20"/>
        </w:rPr>
        <w:lastRenderedPageBreak/>
        <w:t>Mante</w:t>
      </w:r>
      <w:proofErr w:type="spellEnd"/>
      <w:r w:rsidRPr="00100E8A">
        <w:rPr>
          <w:color w:val="1F497D"/>
          <w:sz w:val="20"/>
          <w:szCs w:val="20"/>
        </w:rPr>
        <w:t xml:space="preserve"> Pediatrics is the only pediatric practice that we have not been able to get into at this point in time.</w:t>
      </w:r>
    </w:p>
    <w:p w:rsidR="00A60D79" w:rsidRDefault="00A60D79" w:rsidP="00A60D79">
      <w:pPr>
        <w:pStyle w:val="ListParagraph"/>
        <w:numPr>
          <w:ilvl w:val="1"/>
          <w:numId w:val="9"/>
        </w:numPr>
      </w:pPr>
      <w:r>
        <w:t>Catawba Indian Health Services are slowly moving forward</w:t>
      </w:r>
    </w:p>
    <w:p w:rsidR="00A60D79" w:rsidRDefault="00A60D79" w:rsidP="00A60D79">
      <w:pPr>
        <w:pStyle w:val="ListParagraph"/>
        <w:numPr>
          <w:ilvl w:val="1"/>
          <w:numId w:val="9"/>
        </w:numPr>
      </w:pPr>
      <w:proofErr w:type="spellStart"/>
      <w:r>
        <w:t>SouthernMED</w:t>
      </w:r>
      <w:proofErr w:type="spellEnd"/>
      <w:r>
        <w:t xml:space="preserve"> – Recall that we were planning to launch them Q2 of this year.  They launched earlier than planned because they’re so eager to get started.  Orientation was 2/12/2020</w:t>
      </w:r>
    </w:p>
    <w:p w:rsidR="009933FE" w:rsidRDefault="009933FE" w:rsidP="00B862B7">
      <w:pPr>
        <w:pStyle w:val="ListParagraph"/>
        <w:numPr>
          <w:ilvl w:val="0"/>
          <w:numId w:val="9"/>
        </w:numPr>
      </w:pPr>
      <w:proofErr w:type="spellStart"/>
      <w:r>
        <w:t>WeeRead</w:t>
      </w:r>
      <w:proofErr w:type="spellEnd"/>
      <w:r w:rsidR="00FC0D42">
        <w:t xml:space="preserve"> </w:t>
      </w:r>
      <w:r w:rsidR="005F26B0">
        <w:t>–</w:t>
      </w:r>
      <w:r w:rsidR="00FC0D42">
        <w:t xml:space="preserve"> </w:t>
      </w:r>
    </w:p>
    <w:p w:rsidR="005F26B0" w:rsidRDefault="005F26B0" w:rsidP="005F26B0">
      <w:pPr>
        <w:pStyle w:val="ListParagraph"/>
        <w:numPr>
          <w:ilvl w:val="1"/>
          <w:numId w:val="9"/>
        </w:numPr>
      </w:pPr>
      <w:r>
        <w:t>Stopped by</w:t>
      </w:r>
      <w:r w:rsidR="00B8715E">
        <w:t xml:space="preserve"> NICU</w:t>
      </w:r>
      <w:r>
        <w:t xml:space="preserve"> to check inventory</w:t>
      </w:r>
      <w:r w:rsidR="00B8715E">
        <w:t xml:space="preserve">.  They usually go through 25/year, but they were already out.  </w:t>
      </w:r>
    </w:p>
    <w:p w:rsidR="005F26B0" w:rsidRDefault="005F26B0" w:rsidP="005F26B0">
      <w:pPr>
        <w:pStyle w:val="ListParagraph"/>
        <w:numPr>
          <w:ilvl w:val="1"/>
          <w:numId w:val="9"/>
        </w:numPr>
      </w:pPr>
      <w:r>
        <w:t>Misinformed that program was discontinued</w:t>
      </w:r>
    </w:p>
    <w:p w:rsidR="005F26B0" w:rsidRDefault="005F26B0" w:rsidP="005F26B0">
      <w:pPr>
        <w:pStyle w:val="ListParagraph"/>
        <w:numPr>
          <w:ilvl w:val="1"/>
          <w:numId w:val="9"/>
        </w:numPr>
      </w:pPr>
      <w:r>
        <w:t>Next day, special area, sign, renewed enthusiasm</w:t>
      </w:r>
    </w:p>
    <w:p w:rsidR="00B862B7" w:rsidRDefault="00B862B7" w:rsidP="00B862B7">
      <w:pPr>
        <w:pStyle w:val="ListParagraph"/>
        <w:numPr>
          <w:ilvl w:val="0"/>
          <w:numId w:val="9"/>
        </w:numPr>
      </w:pPr>
      <w:r>
        <w:t>Dolly Parton</w:t>
      </w:r>
      <w:r w:rsidR="005F1A46">
        <w:t xml:space="preserve"> – Our monthly balance continues to decrease.  Last month it was $954.90</w:t>
      </w:r>
    </w:p>
    <w:p w:rsidR="00B862B7" w:rsidRDefault="00B862B7" w:rsidP="00B862B7">
      <w:pPr>
        <w:pStyle w:val="ListParagraph"/>
        <w:numPr>
          <w:ilvl w:val="0"/>
          <w:numId w:val="9"/>
        </w:numPr>
      </w:pPr>
      <w:r>
        <w:t>Book Donations</w:t>
      </w:r>
      <w:r w:rsidR="00A60D79">
        <w:t xml:space="preserve"> - </w:t>
      </w:r>
    </w:p>
    <w:p w:rsidR="005E48B7" w:rsidRDefault="005E48B7" w:rsidP="00B862B7">
      <w:pPr>
        <w:pStyle w:val="ListParagraph"/>
        <w:numPr>
          <w:ilvl w:val="0"/>
          <w:numId w:val="9"/>
        </w:numPr>
      </w:pPr>
      <w:r>
        <w:t>Other projects – Sherri Ciurlik and our high school intern, Peggy, for organizing the storage unit</w:t>
      </w:r>
      <w:r w:rsidR="00A60D79">
        <w:t>.  Hundreds of partner pack books and the almost 800 donated books</w:t>
      </w:r>
    </w:p>
    <w:p w:rsidR="00690AF6" w:rsidRDefault="00690AF6" w:rsidP="00690AF6">
      <w:pPr>
        <w:pStyle w:val="ListParagraph"/>
      </w:pPr>
    </w:p>
    <w:tbl>
      <w:tblPr>
        <w:tblW w:w="5000" w:type="pct"/>
        <w:tblBorders>
          <w:top w:val="single" w:sz="4" w:space="0" w:color="auto"/>
        </w:tblBorders>
        <w:tblCellMar>
          <w:left w:w="0" w:type="dxa"/>
          <w:right w:w="0" w:type="dxa"/>
        </w:tblCellMar>
        <w:tblLook w:val="0000" w:firstRow="0" w:lastRow="0" w:firstColumn="0" w:lastColumn="0" w:noHBand="0" w:noVBand="0"/>
        <w:tblDescription w:val="Content table"/>
      </w:tblPr>
      <w:tblGrid>
        <w:gridCol w:w="1620"/>
        <w:gridCol w:w="4970"/>
        <w:gridCol w:w="1324"/>
        <w:gridCol w:w="2310"/>
      </w:tblGrid>
      <w:tr w:rsidR="0044019C" w:rsidRPr="00D60069" w:rsidTr="00A2601C">
        <w:tc>
          <w:tcPr>
            <w:tcW w:w="1620" w:type="dxa"/>
          </w:tcPr>
          <w:p w:rsidR="0044019C" w:rsidRPr="00D60069" w:rsidRDefault="004531F1" w:rsidP="00A2601C">
            <w:pPr>
              <w:pStyle w:val="Heading2"/>
            </w:pPr>
            <w:sdt>
              <w:sdtPr>
                <w:id w:val="2063215419"/>
                <w:placeholder>
                  <w:docPart w:val="59B9717C031F43F2BEC9F39CDD8DFFB5"/>
                </w:placeholder>
                <w:temporary/>
                <w:showingPlcHdr/>
                <w15:appearance w15:val="hidden"/>
              </w:sdtPr>
              <w:sdtEndPr/>
              <w:sdtContent>
                <w:r w:rsidR="0044019C" w:rsidRPr="00D60069">
                  <w:t>Agenda item:</w:t>
                </w:r>
              </w:sdtContent>
            </w:sdt>
          </w:p>
        </w:tc>
        <w:tc>
          <w:tcPr>
            <w:tcW w:w="4970" w:type="dxa"/>
          </w:tcPr>
          <w:p w:rsidR="0044019C" w:rsidRPr="00D60069" w:rsidRDefault="00EA1994" w:rsidP="00A2601C">
            <w:r>
              <w:t>Executive Director Report</w:t>
            </w:r>
          </w:p>
        </w:tc>
        <w:tc>
          <w:tcPr>
            <w:tcW w:w="1324" w:type="dxa"/>
          </w:tcPr>
          <w:p w:rsidR="0044019C" w:rsidRPr="00D60069" w:rsidRDefault="004531F1" w:rsidP="00A2601C">
            <w:pPr>
              <w:pStyle w:val="Heading2"/>
            </w:pPr>
            <w:sdt>
              <w:sdtPr>
                <w:id w:val="-1009365670"/>
                <w:placeholder>
                  <w:docPart w:val="97D7778B0786465F8079F41B081AD53F"/>
                </w:placeholder>
                <w:temporary/>
                <w:showingPlcHdr/>
                <w15:appearance w15:val="hidden"/>
              </w:sdtPr>
              <w:sdtEndPr/>
              <w:sdtContent>
                <w:r w:rsidR="0044019C" w:rsidRPr="00D60069">
                  <w:t>Presenter:</w:t>
                </w:r>
              </w:sdtContent>
            </w:sdt>
          </w:p>
        </w:tc>
        <w:tc>
          <w:tcPr>
            <w:tcW w:w="2310" w:type="dxa"/>
          </w:tcPr>
          <w:p w:rsidR="0044019C" w:rsidRPr="00D60069" w:rsidRDefault="0044019C" w:rsidP="00A2601C">
            <w:r>
              <w:t>Teresa Creech</w:t>
            </w:r>
          </w:p>
        </w:tc>
      </w:tr>
    </w:tbl>
    <w:p w:rsidR="0044019C" w:rsidRPr="00D60069" w:rsidRDefault="004531F1" w:rsidP="0044019C">
      <w:pPr>
        <w:pStyle w:val="Heading4"/>
      </w:pPr>
      <w:sdt>
        <w:sdtPr>
          <w:id w:val="-884248565"/>
          <w:placeholder>
            <w:docPart w:val="7F55DCA24F454762AB0AA769E871BCC6"/>
          </w:placeholder>
          <w:temporary/>
          <w:showingPlcHdr/>
          <w15:appearance w15:val="hidden"/>
        </w:sdtPr>
        <w:sdtEndPr/>
        <w:sdtContent>
          <w:r w:rsidR="0044019C" w:rsidRPr="00D60069">
            <w:t>Discussion:</w:t>
          </w:r>
        </w:sdtContent>
      </w:sdt>
    </w:p>
    <w:p w:rsidR="0044019C" w:rsidRDefault="00DF034E" w:rsidP="0044019C">
      <w:r>
        <w:t>After the last meeting, RH picked up shelving, and SC and Peggy cleaned out and organized</w:t>
      </w:r>
      <w:r w:rsidR="004B6D02">
        <w:t xml:space="preserve"> the storage unit.  </w:t>
      </w:r>
    </w:p>
    <w:p w:rsidR="00DF034E" w:rsidRDefault="00DF034E" w:rsidP="0044019C"/>
    <w:p w:rsidR="00DF034E" w:rsidRDefault="004B6D02" w:rsidP="0044019C">
      <w:r>
        <w:t xml:space="preserve">Coins for Kids/ Read </w:t>
      </w:r>
      <w:proofErr w:type="gramStart"/>
      <w:r>
        <w:t>Across</w:t>
      </w:r>
      <w:proofErr w:type="gramEnd"/>
      <w:r>
        <w:t xml:space="preserve"> America</w:t>
      </w:r>
    </w:p>
    <w:p w:rsidR="00DF034E" w:rsidRDefault="00DF034E" w:rsidP="004B6D02">
      <w:pPr>
        <w:ind w:left="720"/>
      </w:pPr>
      <w:r>
        <w:t>LA</w:t>
      </w:r>
      <w:r w:rsidR="004B6D02">
        <w:t>W</w:t>
      </w:r>
      <w:r>
        <w:t xml:space="preserve"> will be taking on and </w:t>
      </w:r>
      <w:r w:rsidR="00946623">
        <w:t>Read a thon</w:t>
      </w:r>
    </w:p>
    <w:p w:rsidR="00DF034E" w:rsidRDefault="00DF034E" w:rsidP="004B6D02">
      <w:pPr>
        <w:ind w:left="720"/>
      </w:pPr>
      <w:r>
        <w:t>Coordinating with supers in various level of parti</w:t>
      </w:r>
      <w:r w:rsidR="00946623">
        <w:t>cipation.  HS students involved</w:t>
      </w:r>
      <w:r>
        <w:t xml:space="preserve"> for service ho</w:t>
      </w:r>
      <w:r w:rsidR="002F5355">
        <w:t>urs.  Jewel helped make materials</w:t>
      </w:r>
    </w:p>
    <w:p w:rsidR="00946623" w:rsidRDefault="004B6D02" w:rsidP="004B6D02">
      <w:pPr>
        <w:ind w:firstLine="720"/>
      </w:pPr>
      <w:r>
        <w:t>March 2 week celeb</w:t>
      </w:r>
      <w:r w:rsidR="00DF034E">
        <w:t xml:space="preserve">rate a winner </w:t>
      </w:r>
    </w:p>
    <w:p w:rsidR="00946623" w:rsidRDefault="00946623" w:rsidP="004B6D02">
      <w:pPr>
        <w:ind w:left="720"/>
      </w:pPr>
      <w:r>
        <w:t>Jewel and Winthrop students will do an activity – art based themed to tie art and literacy for the winning class.</w:t>
      </w:r>
    </w:p>
    <w:p w:rsidR="00946623" w:rsidRDefault="00946623" w:rsidP="004B6D02">
      <w:pPr>
        <w:ind w:left="720"/>
      </w:pPr>
      <w:r>
        <w:t>RH found a box set of 20 titles of Dr. Seuss books.  Another volunteer is putting stickers on them.  Boxed sets will be given to teachers for classroom sets.  Other books will be given to students to take home</w:t>
      </w:r>
    </w:p>
    <w:p w:rsidR="00946623" w:rsidRDefault="00946623" w:rsidP="004B6D02">
      <w:pPr>
        <w:ind w:left="720"/>
      </w:pPr>
      <w:r>
        <w:t>LA</w:t>
      </w:r>
      <w:r w:rsidR="004B6D02">
        <w:t>W</w:t>
      </w:r>
      <w:r>
        <w:t xml:space="preserve"> thank you for taking lead</w:t>
      </w:r>
    </w:p>
    <w:p w:rsidR="00946623" w:rsidRDefault="00946623" w:rsidP="0044019C"/>
    <w:p w:rsidR="00946623" w:rsidRDefault="004B6D02" w:rsidP="0044019C">
      <w:r>
        <w:t>Month of March will be spent</w:t>
      </w:r>
      <w:r w:rsidR="00946623">
        <w:t xml:space="preserve"> planning:  </w:t>
      </w:r>
    </w:p>
    <w:p w:rsidR="00946623" w:rsidRDefault="00946623" w:rsidP="004B6D02">
      <w:pPr>
        <w:ind w:left="720"/>
      </w:pPr>
      <w:r>
        <w:t>Next year’s budget draft</w:t>
      </w:r>
    </w:p>
    <w:p w:rsidR="00946623" w:rsidRDefault="00946623" w:rsidP="004B6D02">
      <w:pPr>
        <w:ind w:left="720"/>
      </w:pPr>
      <w:r>
        <w:t xml:space="preserve">Programs that we’ll be increasing </w:t>
      </w:r>
      <w:r w:rsidR="004B6D02">
        <w:t xml:space="preserve">or </w:t>
      </w:r>
      <w:r w:rsidR="002F5355">
        <w:t>decreasing</w:t>
      </w:r>
    </w:p>
    <w:p w:rsidR="00946623" w:rsidRDefault="004B6D02" w:rsidP="004B6D02">
      <w:pPr>
        <w:ind w:left="720"/>
      </w:pPr>
      <w:r>
        <w:t>Making</w:t>
      </w:r>
      <w:r w:rsidR="00946623">
        <w:t xml:space="preserve"> sure we support pre</w:t>
      </w:r>
      <w:r w:rsidR="002F5355">
        <w:t>-</w:t>
      </w:r>
      <w:r w:rsidR="00946623">
        <w:t>k and parenting programs</w:t>
      </w:r>
      <w:r>
        <w:t xml:space="preserve"> as our commitment is to support all four school districts.</w:t>
      </w:r>
    </w:p>
    <w:p w:rsidR="00946623" w:rsidRDefault="00946623" w:rsidP="0044019C"/>
    <w:p w:rsidR="00946623" w:rsidRDefault="002F5355" w:rsidP="0044019C">
      <w:r>
        <w:t>United</w:t>
      </w:r>
      <w:r w:rsidR="00946623">
        <w:t xml:space="preserve"> Way</w:t>
      </w:r>
    </w:p>
    <w:p w:rsidR="00946623" w:rsidRDefault="00946623" w:rsidP="0044019C">
      <w:r>
        <w:tab/>
        <w:t xml:space="preserve">One concern is those that designate funds for ELP.  </w:t>
      </w:r>
    </w:p>
    <w:p w:rsidR="00946623" w:rsidRDefault="00946623" w:rsidP="004B6D02">
      <w:pPr>
        <w:ind w:left="720"/>
      </w:pPr>
      <w:r>
        <w:t xml:space="preserve">RH </w:t>
      </w:r>
      <w:r w:rsidR="002F5355">
        <w:t>and</w:t>
      </w:r>
      <w:r>
        <w:t xml:space="preserve"> I will come up with letter to let those donors know that we won’t be a designee in hopes they’ll write a check to us directly</w:t>
      </w:r>
    </w:p>
    <w:p w:rsidR="00946623" w:rsidRDefault="00946623" w:rsidP="0044019C">
      <w:r>
        <w:tab/>
      </w:r>
    </w:p>
    <w:p w:rsidR="00946623" w:rsidRDefault="00946623" w:rsidP="0044019C">
      <w:r>
        <w:t>Website</w:t>
      </w:r>
    </w:p>
    <w:p w:rsidR="00946623" w:rsidRDefault="00946623" w:rsidP="0044019C">
      <w:r>
        <w:tab/>
        <w:t>Hacked and has virus</w:t>
      </w:r>
    </w:p>
    <w:p w:rsidR="00946623" w:rsidRDefault="00946623" w:rsidP="0044019C">
      <w:r>
        <w:tab/>
        <w:t>Too time intensive.  Hired someone to look into it.  We’re going to have to mirror the site and recreate it</w:t>
      </w:r>
    </w:p>
    <w:p w:rsidR="00946623" w:rsidRDefault="00946623" w:rsidP="0044019C">
      <w:r>
        <w:tab/>
      </w:r>
      <w:proofErr w:type="spellStart"/>
      <w:r>
        <w:t>We’lll</w:t>
      </w:r>
      <w:proofErr w:type="spellEnd"/>
      <w:r>
        <w:t xml:space="preserve"> keep you updated</w:t>
      </w:r>
    </w:p>
    <w:p w:rsidR="004B6D02" w:rsidRDefault="004B6D02" w:rsidP="0044019C"/>
    <w:p w:rsidR="004A0CC4" w:rsidRDefault="004A0CC4" w:rsidP="0044019C">
      <w:r>
        <w:t>Social Media</w:t>
      </w:r>
    </w:p>
    <w:p w:rsidR="004B6D02" w:rsidRDefault="004A0CC4" w:rsidP="004B6D02">
      <w:pPr>
        <w:ind w:left="720"/>
      </w:pPr>
      <w:r>
        <w:t xml:space="preserve">Paying Jennifer Becknell </w:t>
      </w:r>
      <w:r w:rsidR="004B6D02">
        <w:t>as a social media contractor has worked out really well.  Our views have been slowly increasing.</w:t>
      </w:r>
    </w:p>
    <w:p w:rsidR="004A0CC4" w:rsidRDefault="004A0CC4" w:rsidP="004B6D02">
      <w:pPr>
        <w:ind w:left="720"/>
      </w:pPr>
      <w:r>
        <w:t>Once we get website up and running, she’ll be taking care of that</w:t>
      </w:r>
    </w:p>
    <w:p w:rsidR="004A0CC4" w:rsidRDefault="004A0CC4" w:rsidP="0044019C"/>
    <w:p w:rsidR="004A0CC4" w:rsidRDefault="004A0CC4" w:rsidP="0044019C"/>
    <w:p w:rsidR="00946623" w:rsidRDefault="00946623" w:rsidP="0044019C"/>
    <w:p w:rsidR="00946623" w:rsidRPr="00D60069" w:rsidRDefault="00946623" w:rsidP="0044019C"/>
    <w:tbl>
      <w:tblPr>
        <w:tblW w:w="5000" w:type="pct"/>
        <w:tblBorders>
          <w:top w:val="single" w:sz="4" w:space="0" w:color="auto"/>
        </w:tblBorders>
        <w:tblCellMar>
          <w:left w:w="0" w:type="dxa"/>
          <w:right w:w="0" w:type="dxa"/>
        </w:tblCellMar>
        <w:tblLook w:val="0000" w:firstRow="0" w:lastRow="0" w:firstColumn="0" w:lastColumn="0" w:noHBand="0" w:noVBand="0"/>
        <w:tblDescription w:val="Content table"/>
      </w:tblPr>
      <w:tblGrid>
        <w:gridCol w:w="1620"/>
        <w:gridCol w:w="4970"/>
        <w:gridCol w:w="1324"/>
        <w:gridCol w:w="2310"/>
      </w:tblGrid>
      <w:tr w:rsidR="0044019C" w:rsidRPr="00D60069" w:rsidTr="00A2601C">
        <w:tc>
          <w:tcPr>
            <w:tcW w:w="1620" w:type="dxa"/>
          </w:tcPr>
          <w:p w:rsidR="0044019C" w:rsidRPr="00D60069" w:rsidRDefault="004531F1" w:rsidP="00A2601C">
            <w:pPr>
              <w:pStyle w:val="Heading2"/>
            </w:pPr>
            <w:sdt>
              <w:sdtPr>
                <w:id w:val="869495287"/>
                <w:placeholder>
                  <w:docPart w:val="1C7B1BDE0DEF4880A448F292A9234238"/>
                </w:placeholder>
                <w:temporary/>
                <w:showingPlcHdr/>
                <w15:appearance w15:val="hidden"/>
              </w:sdtPr>
              <w:sdtEndPr/>
              <w:sdtContent>
                <w:r w:rsidR="0044019C" w:rsidRPr="00D60069">
                  <w:t>Agenda item:</w:t>
                </w:r>
              </w:sdtContent>
            </w:sdt>
          </w:p>
        </w:tc>
        <w:tc>
          <w:tcPr>
            <w:tcW w:w="4970" w:type="dxa"/>
          </w:tcPr>
          <w:p w:rsidR="0044019C" w:rsidRPr="00D60069" w:rsidRDefault="00EA1994" w:rsidP="00A2601C">
            <w:r>
              <w:t>Shout Out to Board Members</w:t>
            </w:r>
          </w:p>
        </w:tc>
        <w:tc>
          <w:tcPr>
            <w:tcW w:w="1324" w:type="dxa"/>
          </w:tcPr>
          <w:p w:rsidR="0044019C" w:rsidRPr="00D60069" w:rsidRDefault="004531F1" w:rsidP="00A2601C">
            <w:pPr>
              <w:pStyle w:val="Heading2"/>
            </w:pPr>
            <w:sdt>
              <w:sdtPr>
                <w:id w:val="1879978859"/>
                <w:placeholder>
                  <w:docPart w:val="95F749FF9500468BBC7598A50C105D34"/>
                </w:placeholder>
                <w:temporary/>
                <w:showingPlcHdr/>
                <w15:appearance w15:val="hidden"/>
              </w:sdtPr>
              <w:sdtEndPr/>
              <w:sdtContent>
                <w:r w:rsidR="0044019C" w:rsidRPr="00D60069">
                  <w:t>Presenter:</w:t>
                </w:r>
              </w:sdtContent>
            </w:sdt>
          </w:p>
        </w:tc>
        <w:tc>
          <w:tcPr>
            <w:tcW w:w="2310" w:type="dxa"/>
          </w:tcPr>
          <w:p w:rsidR="0044019C" w:rsidRPr="00D60069" w:rsidRDefault="0044019C" w:rsidP="00A2601C">
            <w:r>
              <w:t>Teresa Creech</w:t>
            </w:r>
          </w:p>
        </w:tc>
      </w:tr>
    </w:tbl>
    <w:p w:rsidR="0044019C" w:rsidRPr="00D60069" w:rsidRDefault="004531F1" w:rsidP="0044019C">
      <w:pPr>
        <w:pStyle w:val="Heading4"/>
      </w:pPr>
      <w:sdt>
        <w:sdtPr>
          <w:id w:val="-524864995"/>
          <w:placeholder>
            <w:docPart w:val="56041201D7274CC2B958E2AF35D05144"/>
          </w:placeholder>
          <w:temporary/>
          <w:showingPlcHdr/>
          <w15:appearance w15:val="hidden"/>
        </w:sdtPr>
        <w:sdtEndPr/>
        <w:sdtContent>
          <w:r w:rsidR="0044019C" w:rsidRPr="00D60069">
            <w:t>Discussion:</w:t>
          </w:r>
        </w:sdtContent>
      </w:sdt>
    </w:p>
    <w:p w:rsidR="00B8715E" w:rsidRDefault="00B8715E" w:rsidP="00B8715E">
      <w:pPr>
        <w:pStyle w:val="NoSpacing"/>
        <w:rPr>
          <w:rFonts w:eastAsia="Calibri" w:cs="Times New Roman"/>
          <w:sz w:val="19"/>
          <w:szCs w:val="19"/>
        </w:rPr>
      </w:pPr>
      <w:r w:rsidRPr="00B8715E">
        <w:rPr>
          <w:rFonts w:eastAsia="Calibri" w:cs="Times New Roman"/>
          <w:sz w:val="19"/>
          <w:szCs w:val="19"/>
        </w:rPr>
        <w:t>Great job to all involved with the McCoy event and for your attendance. Jewel created an inspirational art piece. Niki, the food was amazing! Yay for the gf cauliflower puffs! Alice, your homemade drink concoc</w:t>
      </w:r>
      <w:r w:rsidR="00946623">
        <w:rPr>
          <w:rFonts w:eastAsia="Calibri" w:cs="Times New Roman"/>
          <w:sz w:val="19"/>
          <w:szCs w:val="19"/>
        </w:rPr>
        <w:t>tion was a hit! Sylvia and Mary (and Paul)</w:t>
      </w:r>
      <w:r w:rsidRPr="00B8715E">
        <w:rPr>
          <w:rFonts w:eastAsia="Calibri" w:cs="Times New Roman"/>
          <w:sz w:val="19"/>
          <w:szCs w:val="19"/>
        </w:rPr>
        <w:t xml:space="preserve"> thanks for the assistance and the ice run. Laura, the flowers and your home were beautiful. Thanks to you and Dan for being so gracious. </w:t>
      </w:r>
    </w:p>
    <w:p w:rsidR="00946623" w:rsidRDefault="00946623" w:rsidP="00B8715E">
      <w:pPr>
        <w:pStyle w:val="NoSpacing"/>
        <w:rPr>
          <w:rFonts w:eastAsia="Calibri" w:cs="Times New Roman"/>
          <w:sz w:val="19"/>
          <w:szCs w:val="19"/>
        </w:rPr>
      </w:pPr>
    </w:p>
    <w:p w:rsidR="00946623" w:rsidRDefault="00946623" w:rsidP="00B8715E">
      <w:pPr>
        <w:pStyle w:val="NoSpacing"/>
        <w:rPr>
          <w:rFonts w:eastAsia="Calibri" w:cs="Times New Roman"/>
          <w:sz w:val="19"/>
          <w:szCs w:val="19"/>
        </w:rPr>
      </w:pPr>
      <w:r>
        <w:rPr>
          <w:rFonts w:eastAsia="Calibri" w:cs="Times New Roman"/>
          <w:sz w:val="19"/>
          <w:szCs w:val="19"/>
        </w:rPr>
        <w:t>Jan texted that they were so thrilled.</w:t>
      </w:r>
    </w:p>
    <w:p w:rsidR="007A08BA" w:rsidRDefault="00946623" w:rsidP="00B8715E">
      <w:pPr>
        <w:pStyle w:val="NoSpacing"/>
        <w:rPr>
          <w:rFonts w:eastAsia="Calibri" w:cs="Times New Roman"/>
          <w:sz w:val="19"/>
          <w:szCs w:val="19"/>
        </w:rPr>
      </w:pPr>
      <w:r>
        <w:rPr>
          <w:rFonts w:eastAsia="Calibri" w:cs="Times New Roman"/>
          <w:sz w:val="19"/>
          <w:szCs w:val="19"/>
        </w:rPr>
        <w:t>LM</w:t>
      </w:r>
      <w:r w:rsidR="007A08BA">
        <w:rPr>
          <w:rFonts w:eastAsia="Calibri" w:cs="Times New Roman"/>
          <w:sz w:val="19"/>
          <w:szCs w:val="19"/>
        </w:rPr>
        <w:t>:  T</w:t>
      </w:r>
      <w:r>
        <w:rPr>
          <w:rFonts w:eastAsia="Calibri" w:cs="Times New Roman"/>
          <w:sz w:val="19"/>
          <w:szCs w:val="19"/>
        </w:rPr>
        <w:t>hank you for giving opportunity to ser</w:t>
      </w:r>
      <w:r w:rsidR="007A08BA">
        <w:rPr>
          <w:rFonts w:eastAsia="Calibri" w:cs="Times New Roman"/>
          <w:sz w:val="19"/>
          <w:szCs w:val="19"/>
        </w:rPr>
        <w:t>ve.  It was the last event I’m hosting.</w:t>
      </w:r>
    </w:p>
    <w:p w:rsidR="00946623" w:rsidRDefault="007A08BA" w:rsidP="00B8715E">
      <w:pPr>
        <w:pStyle w:val="NoSpacing"/>
        <w:rPr>
          <w:rFonts w:eastAsia="Calibri" w:cs="Times New Roman"/>
          <w:sz w:val="19"/>
          <w:szCs w:val="19"/>
        </w:rPr>
      </w:pPr>
      <w:r>
        <w:rPr>
          <w:rFonts w:eastAsia="Calibri" w:cs="Times New Roman"/>
          <w:sz w:val="19"/>
          <w:szCs w:val="19"/>
        </w:rPr>
        <w:t>TC:  Jan McCoy</w:t>
      </w:r>
      <w:r w:rsidR="00946623">
        <w:rPr>
          <w:rFonts w:eastAsia="Calibri" w:cs="Times New Roman"/>
          <w:sz w:val="19"/>
          <w:szCs w:val="19"/>
        </w:rPr>
        <w:t xml:space="preserve"> said it was highlight of life.</w:t>
      </w:r>
    </w:p>
    <w:p w:rsidR="00946623" w:rsidRDefault="007A08BA" w:rsidP="00B8715E">
      <w:pPr>
        <w:pStyle w:val="NoSpacing"/>
        <w:rPr>
          <w:rFonts w:eastAsia="Calibri" w:cs="Times New Roman"/>
          <w:sz w:val="19"/>
          <w:szCs w:val="19"/>
        </w:rPr>
      </w:pPr>
      <w:r>
        <w:rPr>
          <w:rFonts w:eastAsia="Calibri" w:cs="Times New Roman"/>
          <w:sz w:val="19"/>
          <w:szCs w:val="19"/>
        </w:rPr>
        <w:t>EO:  F</w:t>
      </w:r>
      <w:r w:rsidR="00946623">
        <w:rPr>
          <w:rFonts w:eastAsia="Calibri" w:cs="Times New Roman"/>
          <w:sz w:val="19"/>
          <w:szCs w:val="19"/>
        </w:rPr>
        <w:t xml:space="preserve">or </w:t>
      </w:r>
      <w:r>
        <w:rPr>
          <w:rFonts w:eastAsia="Calibri" w:cs="Times New Roman"/>
          <w:sz w:val="19"/>
          <w:szCs w:val="19"/>
        </w:rPr>
        <w:t>$</w:t>
      </w:r>
      <w:r w:rsidR="00946623">
        <w:rPr>
          <w:rFonts w:eastAsia="Calibri" w:cs="Times New Roman"/>
          <w:sz w:val="19"/>
          <w:szCs w:val="19"/>
        </w:rPr>
        <w:t xml:space="preserve">50k, it can be the highlight of your </w:t>
      </w:r>
      <w:proofErr w:type="spellStart"/>
      <w:r w:rsidR="00946623">
        <w:rPr>
          <w:rFonts w:eastAsia="Calibri" w:cs="Times New Roman"/>
          <w:sz w:val="19"/>
          <w:szCs w:val="19"/>
        </w:rPr>
        <w:t>llife</w:t>
      </w:r>
      <w:proofErr w:type="spellEnd"/>
      <w:r w:rsidR="00946623">
        <w:rPr>
          <w:rFonts w:eastAsia="Calibri" w:cs="Times New Roman"/>
          <w:sz w:val="19"/>
          <w:szCs w:val="19"/>
        </w:rPr>
        <w:t xml:space="preserve"> too.</w:t>
      </w:r>
    </w:p>
    <w:p w:rsidR="00946623" w:rsidRPr="00B8715E" w:rsidRDefault="00946623" w:rsidP="00B8715E">
      <w:pPr>
        <w:pStyle w:val="NoSpacing"/>
        <w:rPr>
          <w:rFonts w:eastAsia="Calibri" w:cs="Times New Roman"/>
          <w:sz w:val="19"/>
          <w:szCs w:val="19"/>
        </w:rPr>
      </w:pPr>
    </w:p>
    <w:p w:rsidR="0044019C" w:rsidRPr="00B8715E" w:rsidRDefault="0044019C" w:rsidP="0044019C">
      <w:pPr>
        <w:rPr>
          <w:sz w:val="20"/>
          <w:szCs w:val="20"/>
        </w:rPr>
      </w:pPr>
    </w:p>
    <w:p w:rsidR="002B2D13" w:rsidRPr="00D60069" w:rsidRDefault="0044019C">
      <w:pPr>
        <w:pStyle w:val="Heading1"/>
      </w:pPr>
      <w:r>
        <w:t>Other information</w:t>
      </w:r>
    </w:p>
    <w:p w:rsidR="00EA1994" w:rsidRDefault="00EA1994">
      <w:pPr>
        <w:pStyle w:val="Heading4"/>
      </w:pPr>
      <w:r>
        <w:t>In the Know:</w:t>
      </w:r>
    </w:p>
    <w:p w:rsidR="00B8715E" w:rsidRDefault="00B8715E" w:rsidP="00B8715E">
      <w:pPr>
        <w:pStyle w:val="PlainText"/>
        <w:rPr>
          <w:bCs/>
          <w:sz w:val="24"/>
          <w:szCs w:val="24"/>
        </w:rPr>
      </w:pPr>
      <w:r w:rsidRPr="00B8715E">
        <w:rPr>
          <w:bCs/>
          <w:sz w:val="24"/>
          <w:szCs w:val="24"/>
        </w:rPr>
        <w:t>“Children need art and stories and poems and music as much as they need love an</w:t>
      </w:r>
      <w:r>
        <w:rPr>
          <w:bCs/>
          <w:sz w:val="24"/>
          <w:szCs w:val="24"/>
        </w:rPr>
        <w:t>d food and fresh air and play.”</w:t>
      </w:r>
    </w:p>
    <w:p w:rsidR="00093497" w:rsidRPr="00B8715E" w:rsidRDefault="00093497" w:rsidP="00B8715E">
      <w:pPr>
        <w:pStyle w:val="PlainText"/>
        <w:rPr>
          <w:bCs/>
          <w:sz w:val="24"/>
          <w:szCs w:val="24"/>
        </w:rPr>
      </w:pPr>
    </w:p>
    <w:p w:rsidR="00B8715E" w:rsidRDefault="004531F1" w:rsidP="00B8715E">
      <w:pPr>
        <w:pStyle w:val="PlainText"/>
      </w:pPr>
      <w:hyperlink r:id="rId7" w:history="1">
        <w:r w:rsidR="00B8715E">
          <w:rPr>
            <w:rStyle w:val="Hyperlink"/>
          </w:rPr>
          <w:t>https://astridlindgrenmemorialaward.wordpress.com/2015/12/17/children-need-art-and-stories-and-poems-and-music-as-much-as-they-need-love-and-food-and-fresh-air-and-play/</w:t>
        </w:r>
      </w:hyperlink>
    </w:p>
    <w:p w:rsidR="00EA1994" w:rsidRPr="00690AF6" w:rsidRDefault="004A0CC4">
      <w:pPr>
        <w:pStyle w:val="Heading4"/>
        <w:rPr>
          <w:b w:val="0"/>
        </w:rPr>
      </w:pPr>
      <w:proofErr w:type="spellStart"/>
      <w:r w:rsidRPr="00690AF6">
        <w:rPr>
          <w:b w:val="0"/>
        </w:rPr>
        <w:t>ParentSmart</w:t>
      </w:r>
      <w:proofErr w:type="spellEnd"/>
      <w:r w:rsidRPr="00690AF6">
        <w:rPr>
          <w:b w:val="0"/>
        </w:rPr>
        <w:t xml:space="preserve"> anniversary featured</w:t>
      </w:r>
      <w:r w:rsidR="00690AF6">
        <w:rPr>
          <w:b w:val="0"/>
        </w:rPr>
        <w:t xml:space="preserve"> art that was funded by an </w:t>
      </w:r>
      <w:r w:rsidRPr="00690AF6">
        <w:rPr>
          <w:b w:val="0"/>
        </w:rPr>
        <w:t>arts council grant</w:t>
      </w:r>
      <w:r w:rsidR="00690AF6">
        <w:rPr>
          <w:b w:val="0"/>
        </w:rPr>
        <w:t xml:space="preserve"> that we applied for.  We’d li</w:t>
      </w:r>
      <w:r w:rsidRPr="00690AF6">
        <w:rPr>
          <w:b w:val="0"/>
        </w:rPr>
        <w:t xml:space="preserve">ke to do this with </w:t>
      </w:r>
      <w:r w:rsidR="00690AF6" w:rsidRPr="00690AF6">
        <w:rPr>
          <w:b w:val="0"/>
        </w:rPr>
        <w:t>the</w:t>
      </w:r>
      <w:r w:rsidRPr="00690AF6">
        <w:rPr>
          <w:b w:val="0"/>
        </w:rPr>
        <w:t xml:space="preserve"> other 3 parenting programs.  It would be great to replicate.  </w:t>
      </w:r>
      <w:proofErr w:type="spellStart"/>
      <w:r w:rsidRPr="00690AF6">
        <w:rPr>
          <w:b w:val="0"/>
        </w:rPr>
        <w:t>MayDay</w:t>
      </w:r>
      <w:proofErr w:type="spellEnd"/>
      <w:r w:rsidRPr="00690AF6">
        <w:rPr>
          <w:b w:val="0"/>
        </w:rPr>
        <w:t xml:space="preserve"> project has donated money to do this</w:t>
      </w:r>
      <w:r w:rsidR="00690AF6">
        <w:rPr>
          <w:b w:val="0"/>
        </w:rPr>
        <w:t xml:space="preserve"> for Clover.</w:t>
      </w:r>
    </w:p>
    <w:p w:rsidR="004A0CC4" w:rsidRPr="00690AF6" w:rsidRDefault="004A0CC4">
      <w:pPr>
        <w:pStyle w:val="Heading4"/>
        <w:rPr>
          <w:b w:val="0"/>
        </w:rPr>
      </w:pPr>
      <w:r w:rsidRPr="00690AF6">
        <w:rPr>
          <w:b w:val="0"/>
        </w:rPr>
        <w:t xml:space="preserve">CT – so thankful for partnership and for brining symphony, opera, poet </w:t>
      </w:r>
      <w:proofErr w:type="spellStart"/>
      <w:r w:rsidRPr="00690AF6">
        <w:rPr>
          <w:b w:val="0"/>
        </w:rPr>
        <w:t>lalureatae</w:t>
      </w:r>
      <w:proofErr w:type="spellEnd"/>
      <w:r w:rsidRPr="00690AF6">
        <w:rPr>
          <w:b w:val="0"/>
        </w:rPr>
        <w:t xml:space="preserve">.  About 225 students. Who were </w:t>
      </w:r>
      <w:proofErr w:type="gramStart"/>
      <w:r w:rsidRPr="00690AF6">
        <w:rPr>
          <w:b w:val="0"/>
        </w:rPr>
        <w:t>mesmerized.</w:t>
      </w:r>
      <w:proofErr w:type="gramEnd"/>
      <w:r w:rsidRPr="00690AF6">
        <w:rPr>
          <w:b w:val="0"/>
        </w:rPr>
        <w:t xml:space="preserve">  There was no need to keep them in line.  3yo to 10-11yo.  Got to enjoy symphony, kids got into it.  </w:t>
      </w:r>
    </w:p>
    <w:p w:rsidR="004A0CC4" w:rsidRPr="00690AF6" w:rsidRDefault="004A0CC4">
      <w:pPr>
        <w:pStyle w:val="Heading4"/>
        <w:rPr>
          <w:b w:val="0"/>
        </w:rPr>
      </w:pPr>
      <w:r w:rsidRPr="00690AF6">
        <w:rPr>
          <w:b w:val="0"/>
        </w:rPr>
        <w:t>Natasha McNeil went to York.  She’s interested in doing that again for everyone.   This is why we’re here:  to expose kids to these and let them know that there’s a world beyond theirs</w:t>
      </w:r>
    </w:p>
    <w:p w:rsidR="004A0CC4" w:rsidRPr="00690AF6" w:rsidRDefault="004A0CC4">
      <w:pPr>
        <w:pStyle w:val="Heading4"/>
        <w:rPr>
          <w:b w:val="0"/>
        </w:rPr>
      </w:pPr>
      <w:r w:rsidRPr="00690AF6">
        <w:rPr>
          <w:b w:val="0"/>
        </w:rPr>
        <w:t>SE:  TC an</w:t>
      </w:r>
      <w:r w:rsidR="007A08BA">
        <w:rPr>
          <w:b w:val="0"/>
        </w:rPr>
        <w:t>d I will be at the Institute for Child Success conference.  The doctor</w:t>
      </w:r>
      <w:bookmarkStart w:id="2" w:name="_GoBack"/>
      <w:bookmarkEnd w:id="2"/>
      <w:r w:rsidRPr="00690AF6">
        <w:rPr>
          <w:b w:val="0"/>
        </w:rPr>
        <w:t xml:space="preserve"> who started ROR will be there.  ICS has $3m grant for children for mental health birth to age 3.  BCBS also is involved.  Direct correlation between ELP and ICS.  </w:t>
      </w:r>
    </w:p>
    <w:p w:rsidR="004A0CC4" w:rsidRDefault="004A0CC4">
      <w:pPr>
        <w:pStyle w:val="Heading4"/>
      </w:pPr>
    </w:p>
    <w:p w:rsidR="002B2D13" w:rsidRPr="00D60069" w:rsidRDefault="0044019C">
      <w:pPr>
        <w:pStyle w:val="Heading4"/>
      </w:pPr>
      <w:r>
        <w:t>Next Board meeting:</w:t>
      </w:r>
    </w:p>
    <w:p w:rsidR="00EA1994" w:rsidRPr="00EA1994" w:rsidRDefault="00B8715E" w:rsidP="00EA1994">
      <w:pPr>
        <w:pStyle w:val="NoSpacing"/>
        <w:rPr>
          <w:sz w:val="19"/>
          <w:szCs w:val="19"/>
        </w:rPr>
      </w:pPr>
      <w:r>
        <w:rPr>
          <w:sz w:val="19"/>
          <w:szCs w:val="19"/>
        </w:rPr>
        <w:t>Wednesday, March 18</w:t>
      </w:r>
      <w:r w:rsidR="00EA1994" w:rsidRPr="00EA1994">
        <w:rPr>
          <w:sz w:val="19"/>
          <w:szCs w:val="19"/>
        </w:rPr>
        <w:t>, 2020, 8:30am, Museum of York County</w:t>
      </w:r>
    </w:p>
    <w:p w:rsidR="0044019C" w:rsidRDefault="0044019C" w:rsidP="00EA1994"/>
    <w:p w:rsidR="00B8715E" w:rsidRPr="00D60069" w:rsidRDefault="00B8715E" w:rsidP="00B8715E">
      <w:pPr>
        <w:pStyle w:val="Heading4"/>
      </w:pPr>
      <w:r>
        <w:t>For Your Calendar:</w:t>
      </w:r>
    </w:p>
    <w:p w:rsidR="00B8715E" w:rsidRPr="00EA1994" w:rsidRDefault="00B8715E" w:rsidP="00B8715E">
      <w:pPr>
        <w:pStyle w:val="NoSpacing"/>
        <w:rPr>
          <w:sz w:val="19"/>
          <w:szCs w:val="19"/>
        </w:rPr>
      </w:pPr>
      <w:r>
        <w:rPr>
          <w:sz w:val="19"/>
          <w:szCs w:val="19"/>
        </w:rPr>
        <w:t xml:space="preserve">March 7, 2020 – Golfing for </w:t>
      </w:r>
      <w:proofErr w:type="gramStart"/>
      <w:r>
        <w:rPr>
          <w:sz w:val="19"/>
          <w:szCs w:val="19"/>
        </w:rPr>
        <w:t>Good</w:t>
      </w:r>
      <w:proofErr w:type="gramEnd"/>
      <w:r>
        <w:rPr>
          <w:sz w:val="19"/>
          <w:szCs w:val="19"/>
        </w:rPr>
        <w:t xml:space="preserve"> benefiting Miracle Park (and a little bit for ELP too</w:t>
      </w:r>
    </w:p>
    <w:p w:rsidR="00B8715E" w:rsidRPr="00EA1994" w:rsidRDefault="00B8715E" w:rsidP="00EA1994"/>
    <w:p w:rsidR="0044019C" w:rsidRPr="00D60069" w:rsidRDefault="0044019C" w:rsidP="0044019C">
      <w:pPr>
        <w:pStyle w:val="Heading4"/>
      </w:pPr>
      <w:r>
        <w:t>Meeting Adjourned:</w:t>
      </w:r>
    </w:p>
    <w:p w:rsidR="0044019C" w:rsidRPr="00D60069" w:rsidRDefault="00B8715E" w:rsidP="0044019C">
      <w:r>
        <w:t>9:</w:t>
      </w:r>
      <w:r w:rsidR="004A0CC4">
        <w:t>07</w:t>
      </w:r>
    </w:p>
    <w:p w:rsidR="0044019C" w:rsidRPr="00D60069" w:rsidRDefault="0044019C"/>
    <w:sectPr w:rsidR="0044019C" w:rsidRPr="00D60069">
      <w:footerReference w:type="default" r:id="rId8"/>
      <w:type w:val="continuous"/>
      <w:pgSz w:w="12240" w:h="15840" w:code="1"/>
      <w:pgMar w:top="1008" w:right="1008" w:bottom="1008" w:left="1008" w:header="720" w:footer="648" w:gutter="0"/>
      <w:cols w:space="720"/>
      <w:titlePg/>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1F1" w:rsidRDefault="004531F1">
      <w:pPr>
        <w:spacing w:before="0" w:after="0"/>
      </w:pPr>
      <w:r>
        <w:separator/>
      </w:r>
    </w:p>
  </w:endnote>
  <w:endnote w:type="continuationSeparator" w:id="0">
    <w:p w:rsidR="004531F1" w:rsidRDefault="004531F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9596814"/>
      <w:docPartObj>
        <w:docPartGallery w:val="Page Numbers (Bottom of Page)"/>
        <w:docPartUnique/>
      </w:docPartObj>
    </w:sdtPr>
    <w:sdtEndPr>
      <w:rPr>
        <w:noProof/>
      </w:rPr>
    </w:sdtEndPr>
    <w:sdtContent>
      <w:p w:rsidR="002B2D13" w:rsidRDefault="006344A8">
        <w:pPr>
          <w:pStyle w:val="Footer"/>
        </w:pPr>
        <w:r>
          <w:fldChar w:fldCharType="begin"/>
        </w:r>
        <w:r>
          <w:instrText xml:space="preserve"> PAGE   \* MERGEFORMAT </w:instrText>
        </w:r>
        <w:r>
          <w:fldChar w:fldCharType="separate"/>
        </w:r>
        <w:r w:rsidR="007A08BA">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1F1" w:rsidRDefault="004531F1">
      <w:pPr>
        <w:spacing w:before="0" w:after="0"/>
      </w:pPr>
      <w:r>
        <w:separator/>
      </w:r>
    </w:p>
  </w:footnote>
  <w:footnote w:type="continuationSeparator" w:id="0">
    <w:p w:rsidR="004531F1" w:rsidRDefault="004531F1">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D8A23F7C"/>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660422FA"/>
    <w:lvl w:ilvl="0">
      <w:start w:val="1"/>
      <w:numFmt w:val="bullet"/>
      <w:pStyle w:val="ListBullet"/>
      <w:lvlText w:val=""/>
      <w:lvlJc w:val="left"/>
      <w:pPr>
        <w:tabs>
          <w:tab w:val="num" w:pos="360"/>
        </w:tabs>
        <w:ind w:left="360" w:hanging="360"/>
      </w:pPr>
      <w:rPr>
        <w:rFonts w:ascii="Wingdings" w:hAnsi="Wingdings" w:hint="default"/>
      </w:rPr>
    </w:lvl>
  </w:abstractNum>
  <w:abstractNum w:abstractNumId="2" w15:restartNumberingAfterBreak="0">
    <w:nsid w:val="3F2E0621"/>
    <w:multiLevelType w:val="hybridMultilevel"/>
    <w:tmpl w:val="AD18E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277ADF"/>
    <w:multiLevelType w:val="hybridMultilevel"/>
    <w:tmpl w:val="2200A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3461F5"/>
    <w:multiLevelType w:val="hybridMultilevel"/>
    <w:tmpl w:val="A6BC2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0A4016"/>
    <w:multiLevelType w:val="hybridMultilevel"/>
    <w:tmpl w:val="9D044FAC"/>
    <w:lvl w:ilvl="0" w:tplc="0428E8A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8604FDB"/>
    <w:multiLevelType w:val="hybridMultilevel"/>
    <w:tmpl w:val="B6789F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1"/>
  </w:num>
  <w:num w:numId="4">
    <w:abstractNumId w:val="0"/>
  </w:num>
  <w:num w:numId="5">
    <w:abstractNumId w:val="1"/>
    <w:lvlOverride w:ilvl="0">
      <w:startOverride w:val="1"/>
    </w:lvlOverride>
  </w:num>
  <w:num w:numId="6">
    <w:abstractNumId w:val="1"/>
    <w:lvlOverride w:ilvl="0">
      <w:startOverride w:val="1"/>
    </w:lvlOverride>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024" w:allStyles="0" w:customStyles="0" w:latentStyles="1" w:stylesInUse="0" w:headingStyles="1"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E4A"/>
    <w:rsid w:val="00093497"/>
    <w:rsid w:val="000B0246"/>
    <w:rsid w:val="00100E8A"/>
    <w:rsid w:val="00113665"/>
    <w:rsid w:val="001C6A82"/>
    <w:rsid w:val="001E0848"/>
    <w:rsid w:val="001E0877"/>
    <w:rsid w:val="002464B1"/>
    <w:rsid w:val="002B2D13"/>
    <w:rsid w:val="002F5355"/>
    <w:rsid w:val="0034721D"/>
    <w:rsid w:val="003D5BF7"/>
    <w:rsid w:val="003F257D"/>
    <w:rsid w:val="0044019C"/>
    <w:rsid w:val="004531F1"/>
    <w:rsid w:val="004A0CC4"/>
    <w:rsid w:val="004B6D02"/>
    <w:rsid w:val="005261D4"/>
    <w:rsid w:val="005A7328"/>
    <w:rsid w:val="005E48B7"/>
    <w:rsid w:val="005F1A46"/>
    <w:rsid w:val="005F26B0"/>
    <w:rsid w:val="006344A8"/>
    <w:rsid w:val="00690AF6"/>
    <w:rsid w:val="00734EEC"/>
    <w:rsid w:val="007A08BA"/>
    <w:rsid w:val="007F04FA"/>
    <w:rsid w:val="00926CEF"/>
    <w:rsid w:val="00946623"/>
    <w:rsid w:val="00990A7D"/>
    <w:rsid w:val="009933FE"/>
    <w:rsid w:val="00A5527B"/>
    <w:rsid w:val="00A60D79"/>
    <w:rsid w:val="00A80E4A"/>
    <w:rsid w:val="00B04F2E"/>
    <w:rsid w:val="00B862B7"/>
    <w:rsid w:val="00B8715E"/>
    <w:rsid w:val="00BB006D"/>
    <w:rsid w:val="00CA54C5"/>
    <w:rsid w:val="00D43C9A"/>
    <w:rsid w:val="00D60069"/>
    <w:rsid w:val="00D62E01"/>
    <w:rsid w:val="00D661EE"/>
    <w:rsid w:val="00DF034E"/>
    <w:rsid w:val="00E048B4"/>
    <w:rsid w:val="00EA1994"/>
    <w:rsid w:val="00F434DD"/>
    <w:rsid w:val="00F56786"/>
    <w:rsid w:val="00FC0D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696CA36-6DA0-4097-8058-9C39A3E27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19"/>
        <w:szCs w:val="19"/>
        <w:lang w:val="en-US" w:eastAsia="en-US" w:bidi="ar-SA"/>
      </w:rPr>
    </w:rPrDefault>
    <w:pPrDefault>
      <w:pPr>
        <w:spacing w:before="80" w:after="8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BF7"/>
  </w:style>
  <w:style w:type="paragraph" w:styleId="Heading1">
    <w:name w:val="heading 1"/>
    <w:basedOn w:val="Normal"/>
    <w:uiPriority w:val="9"/>
    <w:qFormat/>
    <w:pPr>
      <w:keepNext/>
      <w:pBdr>
        <w:bottom w:val="double" w:sz="4" w:space="1" w:color="000000" w:themeColor="text1"/>
      </w:pBdr>
      <w:spacing w:before="240"/>
      <w:jc w:val="center"/>
      <w:outlineLvl w:val="0"/>
    </w:pPr>
    <w:rPr>
      <w:rFonts w:asciiTheme="majorHAnsi" w:eastAsiaTheme="majorEastAsia" w:hAnsiTheme="majorHAnsi" w:cs="Arial"/>
      <w:b/>
      <w:bCs/>
      <w:i/>
      <w:kern w:val="32"/>
      <w:sz w:val="28"/>
      <w:szCs w:val="32"/>
    </w:rPr>
  </w:style>
  <w:style w:type="paragraph" w:styleId="Heading2">
    <w:name w:val="heading 2"/>
    <w:basedOn w:val="Normal"/>
    <w:uiPriority w:val="9"/>
    <w:qFormat/>
    <w:pPr>
      <w:keepNext/>
      <w:outlineLvl w:val="1"/>
    </w:pPr>
    <w:rPr>
      <w:rFonts w:asciiTheme="majorHAnsi" w:eastAsiaTheme="majorEastAsia" w:hAnsiTheme="majorHAnsi" w:cs="Arial"/>
      <w:b/>
      <w:bCs/>
      <w:iCs/>
      <w:szCs w:val="28"/>
    </w:rPr>
  </w:style>
  <w:style w:type="paragraph" w:styleId="Heading3">
    <w:name w:val="heading 3"/>
    <w:basedOn w:val="Normal"/>
    <w:uiPriority w:val="9"/>
    <w:qFormat/>
    <w:rsid w:val="00D62E01"/>
    <w:pPr>
      <w:spacing w:before="0" w:after="120"/>
      <w:jc w:val="right"/>
      <w:outlineLvl w:val="2"/>
    </w:pPr>
    <w:rPr>
      <w:rFonts w:asciiTheme="majorHAnsi" w:eastAsiaTheme="majorEastAsia" w:hAnsiTheme="majorHAnsi"/>
      <w:b/>
      <w:szCs w:val="22"/>
    </w:rPr>
  </w:style>
  <w:style w:type="paragraph" w:styleId="Heading4">
    <w:name w:val="heading 4"/>
    <w:basedOn w:val="Normal"/>
    <w:link w:val="Heading4Char"/>
    <w:uiPriority w:val="9"/>
    <w:unhideWhenUsed/>
    <w:qFormat/>
    <w:rsid w:val="00D60069"/>
    <w:pPr>
      <w:keepNext/>
      <w:spacing w:before="200" w:after="1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customStyle="1" w:styleId="Heading4Char">
    <w:name w:val="Heading 4 Char"/>
    <w:basedOn w:val="DefaultParagraphFont"/>
    <w:link w:val="Heading4"/>
    <w:uiPriority w:val="9"/>
    <w:rsid w:val="00D60069"/>
    <w:rPr>
      <w:b/>
    </w:rPr>
  </w:style>
  <w:style w:type="paragraph" w:styleId="ListBullet">
    <w:name w:val="List Bullet"/>
    <w:basedOn w:val="Normal"/>
    <w:uiPriority w:val="10"/>
    <w:qFormat/>
    <w:pPr>
      <w:numPr>
        <w:numId w:val="3"/>
      </w:numPr>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spacing w:before="0" w:after="0"/>
    </w:pPr>
  </w:style>
  <w:style w:type="character" w:customStyle="1" w:styleId="HeaderChar">
    <w:name w:val="Header Char"/>
    <w:basedOn w:val="DefaultParagraphFont"/>
    <w:link w:val="Header"/>
    <w:uiPriority w:val="99"/>
    <w:rPr>
      <w:rFonts w:asciiTheme="minorHAnsi" w:hAnsiTheme="minorHAnsi"/>
      <w:sz w:val="19"/>
    </w:rPr>
  </w:style>
  <w:style w:type="paragraph" w:styleId="Footer">
    <w:name w:val="footer"/>
    <w:basedOn w:val="Normal"/>
    <w:link w:val="FooterChar"/>
    <w:uiPriority w:val="99"/>
    <w:unhideWhenUsed/>
    <w:pPr>
      <w:spacing w:before="0" w:after="0"/>
    </w:pPr>
  </w:style>
  <w:style w:type="character" w:customStyle="1" w:styleId="FooterChar">
    <w:name w:val="Footer Char"/>
    <w:basedOn w:val="DefaultParagraphFont"/>
    <w:link w:val="Footer"/>
    <w:uiPriority w:val="99"/>
    <w:rPr>
      <w:rFonts w:asciiTheme="minorHAnsi" w:hAnsiTheme="minorHAnsi"/>
      <w:sz w:val="19"/>
    </w:rPr>
  </w:style>
  <w:style w:type="paragraph" w:styleId="Title">
    <w:name w:val="Title"/>
    <w:basedOn w:val="Normal"/>
    <w:link w:val="TitleChar"/>
    <w:uiPriority w:val="1"/>
    <w:qFormat/>
    <w:rsid w:val="001E0877"/>
    <w:pPr>
      <w:spacing w:before="0" w:after="160"/>
      <w:contextualSpacing/>
    </w:pPr>
    <w:rPr>
      <w:rFonts w:asciiTheme="majorHAnsi" w:eastAsiaTheme="majorEastAsia" w:hAnsiTheme="majorHAnsi" w:cstheme="majorBidi"/>
      <w:b/>
      <w:kern w:val="28"/>
      <w:sz w:val="48"/>
      <w:szCs w:val="56"/>
    </w:rPr>
  </w:style>
  <w:style w:type="character" w:customStyle="1" w:styleId="TitleChar">
    <w:name w:val="Title Char"/>
    <w:basedOn w:val="DefaultParagraphFont"/>
    <w:link w:val="Title"/>
    <w:uiPriority w:val="1"/>
    <w:rsid w:val="001E0877"/>
    <w:rPr>
      <w:rFonts w:asciiTheme="majorHAnsi" w:eastAsiaTheme="majorEastAsia" w:hAnsiTheme="majorHAnsi" w:cstheme="majorBidi"/>
      <w:b/>
      <w:kern w:val="28"/>
      <w:sz w:val="48"/>
      <w:szCs w:val="56"/>
    </w:rPr>
  </w:style>
  <w:style w:type="table" w:styleId="GridTable1Light">
    <w:name w:val="Grid Table 1 Light"/>
    <w:basedOn w:val="TableNormal"/>
    <w:uiPriority w:val="46"/>
    <w:rsid w:val="00D60069"/>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E048B4"/>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Spacing">
    <w:name w:val="No Spacing"/>
    <w:uiPriority w:val="1"/>
    <w:qFormat/>
    <w:rsid w:val="00EA1994"/>
    <w:pPr>
      <w:spacing w:before="0" w:after="0"/>
    </w:pPr>
    <w:rPr>
      <w:rFonts w:eastAsiaTheme="minorHAnsi" w:cstheme="minorBidi"/>
      <w:sz w:val="22"/>
      <w:szCs w:val="22"/>
    </w:rPr>
  </w:style>
  <w:style w:type="paragraph" w:styleId="ListParagraph">
    <w:name w:val="List Paragraph"/>
    <w:basedOn w:val="Normal"/>
    <w:uiPriority w:val="34"/>
    <w:unhideWhenUsed/>
    <w:qFormat/>
    <w:rsid w:val="009933FE"/>
    <w:pPr>
      <w:ind w:left="720"/>
      <w:contextualSpacing/>
    </w:pPr>
  </w:style>
  <w:style w:type="character" w:styleId="Hyperlink">
    <w:name w:val="Hyperlink"/>
    <w:basedOn w:val="DefaultParagraphFont"/>
    <w:uiPriority w:val="99"/>
    <w:unhideWhenUsed/>
    <w:rsid w:val="00B8715E"/>
    <w:rPr>
      <w:color w:val="0000FF"/>
      <w:u w:val="single"/>
    </w:rPr>
  </w:style>
  <w:style w:type="paragraph" w:styleId="PlainText">
    <w:name w:val="Plain Text"/>
    <w:basedOn w:val="Normal"/>
    <w:link w:val="PlainTextChar"/>
    <w:uiPriority w:val="99"/>
    <w:unhideWhenUsed/>
    <w:rsid w:val="00B8715E"/>
    <w:pPr>
      <w:spacing w:before="0" w:after="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8715E"/>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41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stridlindgrenmemorialaward.wordpress.com/2015/12/17/children-need-art-and-stories-and-poems-and-music-as-much-as-they-need-love-and-food-and-fresh-air-and-pla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ihubbardr\AppData\Roaming\Microsoft\Templates\In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E9D4D411D5E4D0AB7A0406765764689"/>
        <w:category>
          <w:name w:val="General"/>
          <w:gallery w:val="placeholder"/>
        </w:category>
        <w:types>
          <w:type w:val="bbPlcHdr"/>
        </w:types>
        <w:behaviors>
          <w:behavior w:val="content"/>
        </w:behaviors>
        <w:guid w:val="{7031A838-6DB3-4405-B5CA-74C173CB6A86}"/>
      </w:docPartPr>
      <w:docPartBody>
        <w:p w:rsidR="002F082F" w:rsidRDefault="000F5BD6">
          <w:pPr>
            <w:pStyle w:val="5E9D4D411D5E4D0AB7A0406765764689"/>
          </w:pPr>
          <w:r w:rsidRPr="00E048B4">
            <w:t>Facilitator:</w:t>
          </w:r>
        </w:p>
      </w:docPartBody>
    </w:docPart>
    <w:docPart>
      <w:docPartPr>
        <w:name w:val="777A95D5671A4A8BA16353DEB37ABFAA"/>
        <w:category>
          <w:name w:val="General"/>
          <w:gallery w:val="placeholder"/>
        </w:category>
        <w:types>
          <w:type w:val="bbPlcHdr"/>
        </w:types>
        <w:behaviors>
          <w:behavior w:val="content"/>
        </w:behaviors>
        <w:guid w:val="{90407102-CD18-494F-9B4E-09DE4E5CE295}"/>
      </w:docPartPr>
      <w:docPartBody>
        <w:p w:rsidR="002F082F" w:rsidRDefault="000F5BD6">
          <w:pPr>
            <w:pStyle w:val="777A95D5671A4A8BA16353DEB37ABFAA"/>
          </w:pPr>
          <w:r w:rsidRPr="00E048B4">
            <w:t>Note taker:</w:t>
          </w:r>
        </w:p>
      </w:docPartBody>
    </w:docPart>
    <w:docPart>
      <w:docPartPr>
        <w:name w:val="D8E05E5BA0DB41B7A9C360E5214C0C1D"/>
        <w:category>
          <w:name w:val="General"/>
          <w:gallery w:val="placeholder"/>
        </w:category>
        <w:types>
          <w:type w:val="bbPlcHdr"/>
        </w:types>
        <w:behaviors>
          <w:behavior w:val="content"/>
        </w:behaviors>
        <w:guid w:val="{FE6B1331-CD17-4EF6-91A0-16D8A8CEB80E}"/>
      </w:docPartPr>
      <w:docPartBody>
        <w:p w:rsidR="002F082F" w:rsidRDefault="000F5BD6">
          <w:pPr>
            <w:pStyle w:val="D8E05E5BA0DB41B7A9C360E5214C0C1D"/>
          </w:pPr>
          <w:r>
            <w:t>Attendees:</w:t>
          </w:r>
        </w:p>
      </w:docPartBody>
    </w:docPart>
    <w:docPart>
      <w:docPartPr>
        <w:name w:val="63ED069688394106B7B65E75325561F5"/>
        <w:category>
          <w:name w:val="General"/>
          <w:gallery w:val="placeholder"/>
        </w:category>
        <w:types>
          <w:type w:val="bbPlcHdr"/>
        </w:types>
        <w:behaviors>
          <w:behavior w:val="content"/>
        </w:behaviors>
        <w:guid w:val="{036FFE7E-7277-451F-89EE-4185652A2D48}"/>
      </w:docPartPr>
      <w:docPartBody>
        <w:p w:rsidR="002F082F" w:rsidRDefault="000F5BD6">
          <w:pPr>
            <w:pStyle w:val="63ED069688394106B7B65E75325561F5"/>
          </w:pPr>
          <w:r>
            <w:t>Minutes</w:t>
          </w:r>
        </w:p>
      </w:docPartBody>
    </w:docPart>
    <w:docPart>
      <w:docPartPr>
        <w:name w:val="2014C419F51A4C5A98A11A78865941A5"/>
        <w:category>
          <w:name w:val="General"/>
          <w:gallery w:val="placeholder"/>
        </w:category>
        <w:types>
          <w:type w:val="bbPlcHdr"/>
        </w:types>
        <w:behaviors>
          <w:behavior w:val="content"/>
        </w:behaviors>
        <w:guid w:val="{0B847540-CC1E-4A12-9E7F-F8AA2074EA4F}"/>
      </w:docPartPr>
      <w:docPartBody>
        <w:p w:rsidR="002F082F" w:rsidRDefault="000F5BD6">
          <w:pPr>
            <w:pStyle w:val="2014C419F51A4C5A98A11A78865941A5"/>
          </w:pPr>
          <w:r>
            <w:t>Agenda item:</w:t>
          </w:r>
        </w:p>
      </w:docPartBody>
    </w:docPart>
    <w:docPart>
      <w:docPartPr>
        <w:name w:val="AFE58F12C00A4B87B66BF2BEA1A72CCF"/>
        <w:category>
          <w:name w:val="General"/>
          <w:gallery w:val="placeholder"/>
        </w:category>
        <w:types>
          <w:type w:val="bbPlcHdr"/>
        </w:types>
        <w:behaviors>
          <w:behavior w:val="content"/>
        </w:behaviors>
        <w:guid w:val="{269A0F28-C0D7-47EB-8BFE-79DE0D29666A}"/>
      </w:docPartPr>
      <w:docPartBody>
        <w:p w:rsidR="002F082F" w:rsidRDefault="000F5BD6">
          <w:pPr>
            <w:pStyle w:val="AFE58F12C00A4B87B66BF2BEA1A72CCF"/>
          </w:pPr>
          <w:r>
            <w:t>Presenter:</w:t>
          </w:r>
        </w:p>
      </w:docPartBody>
    </w:docPart>
    <w:docPart>
      <w:docPartPr>
        <w:name w:val="48188089C4C14C78A78FE0F0DA881E3B"/>
        <w:category>
          <w:name w:val="General"/>
          <w:gallery w:val="placeholder"/>
        </w:category>
        <w:types>
          <w:type w:val="bbPlcHdr"/>
        </w:types>
        <w:behaviors>
          <w:behavior w:val="content"/>
        </w:behaviors>
        <w:guid w:val="{E08C7290-3547-49DB-8C52-8FCE468216FA}"/>
      </w:docPartPr>
      <w:docPartBody>
        <w:p w:rsidR="002F082F" w:rsidRDefault="000F5BD6">
          <w:pPr>
            <w:pStyle w:val="48188089C4C14C78A78FE0F0DA881E3B"/>
          </w:pPr>
          <w:r>
            <w:t>Discussion:</w:t>
          </w:r>
        </w:p>
      </w:docPartBody>
    </w:docPart>
    <w:docPart>
      <w:docPartPr>
        <w:name w:val="42C3D8C7F20943D28F88A78CBF8EBF51"/>
        <w:category>
          <w:name w:val="General"/>
          <w:gallery w:val="placeholder"/>
        </w:category>
        <w:types>
          <w:type w:val="bbPlcHdr"/>
        </w:types>
        <w:behaviors>
          <w:behavior w:val="content"/>
        </w:behaviors>
        <w:guid w:val="{11282254-2C52-4FB0-A504-1F8F098D03B9}"/>
      </w:docPartPr>
      <w:docPartBody>
        <w:p w:rsidR="002F082F" w:rsidRDefault="000F5BD6">
          <w:pPr>
            <w:pStyle w:val="42C3D8C7F20943D28F88A78CBF8EBF51"/>
          </w:pPr>
          <w:r>
            <w:t>Agenda item:</w:t>
          </w:r>
        </w:p>
      </w:docPartBody>
    </w:docPart>
    <w:docPart>
      <w:docPartPr>
        <w:name w:val="0F86ED7B220A41AF863E066FE6F2411A"/>
        <w:category>
          <w:name w:val="General"/>
          <w:gallery w:val="placeholder"/>
        </w:category>
        <w:types>
          <w:type w:val="bbPlcHdr"/>
        </w:types>
        <w:behaviors>
          <w:behavior w:val="content"/>
        </w:behaviors>
        <w:guid w:val="{3F830E3D-1ACF-4393-9FD6-1A91D4AA8FF5}"/>
      </w:docPartPr>
      <w:docPartBody>
        <w:p w:rsidR="002F082F" w:rsidRDefault="000F5BD6">
          <w:pPr>
            <w:pStyle w:val="0F86ED7B220A41AF863E066FE6F2411A"/>
          </w:pPr>
          <w:r>
            <w:t>Presenter:</w:t>
          </w:r>
        </w:p>
      </w:docPartBody>
    </w:docPart>
    <w:docPart>
      <w:docPartPr>
        <w:name w:val="7E16FAFCC2DE4D0A8EA24AF4D6B06565"/>
        <w:category>
          <w:name w:val="General"/>
          <w:gallery w:val="placeholder"/>
        </w:category>
        <w:types>
          <w:type w:val="bbPlcHdr"/>
        </w:types>
        <w:behaviors>
          <w:behavior w:val="content"/>
        </w:behaviors>
        <w:guid w:val="{7D213869-3A1B-43C8-A447-86949D1B78F1}"/>
      </w:docPartPr>
      <w:docPartBody>
        <w:p w:rsidR="002F082F" w:rsidRDefault="000F5BD6">
          <w:pPr>
            <w:pStyle w:val="7E16FAFCC2DE4D0A8EA24AF4D6B06565"/>
          </w:pPr>
          <w:r>
            <w:t>Discussion:</w:t>
          </w:r>
        </w:p>
      </w:docPartBody>
    </w:docPart>
    <w:docPart>
      <w:docPartPr>
        <w:name w:val="D5D3F23A500F4FBE89DF381EC78F6497"/>
        <w:category>
          <w:name w:val="General"/>
          <w:gallery w:val="placeholder"/>
        </w:category>
        <w:types>
          <w:type w:val="bbPlcHdr"/>
        </w:types>
        <w:behaviors>
          <w:behavior w:val="content"/>
        </w:behaviors>
        <w:guid w:val="{8E47FC85-12E3-439B-A2D9-1BC38AAFD45E}"/>
      </w:docPartPr>
      <w:docPartBody>
        <w:p w:rsidR="002F082F" w:rsidRDefault="000F5BD6">
          <w:pPr>
            <w:pStyle w:val="D5D3F23A500F4FBE89DF381EC78F6497"/>
          </w:pPr>
          <w:r>
            <w:t>Agenda item:</w:t>
          </w:r>
        </w:p>
      </w:docPartBody>
    </w:docPart>
    <w:docPart>
      <w:docPartPr>
        <w:name w:val="D8CE5A801E634BE581C990917040C633"/>
        <w:category>
          <w:name w:val="General"/>
          <w:gallery w:val="placeholder"/>
        </w:category>
        <w:types>
          <w:type w:val="bbPlcHdr"/>
        </w:types>
        <w:behaviors>
          <w:behavior w:val="content"/>
        </w:behaviors>
        <w:guid w:val="{EA3DCB4B-3624-4F3D-B4DA-102CC333C6F2}"/>
      </w:docPartPr>
      <w:docPartBody>
        <w:p w:rsidR="002F082F" w:rsidRDefault="000F5BD6">
          <w:pPr>
            <w:pStyle w:val="D8CE5A801E634BE581C990917040C633"/>
          </w:pPr>
          <w:r>
            <w:t>Presenter:</w:t>
          </w:r>
        </w:p>
      </w:docPartBody>
    </w:docPart>
    <w:docPart>
      <w:docPartPr>
        <w:name w:val="C478532B98F042BF8DE1AFC88D18D269"/>
        <w:category>
          <w:name w:val="General"/>
          <w:gallery w:val="placeholder"/>
        </w:category>
        <w:types>
          <w:type w:val="bbPlcHdr"/>
        </w:types>
        <w:behaviors>
          <w:behavior w:val="content"/>
        </w:behaviors>
        <w:guid w:val="{9DAA049D-EF21-49EC-BEA7-8DA20D6AA47D}"/>
      </w:docPartPr>
      <w:docPartBody>
        <w:p w:rsidR="002F082F" w:rsidRDefault="000F5BD6">
          <w:pPr>
            <w:pStyle w:val="C478532B98F042BF8DE1AFC88D18D269"/>
          </w:pPr>
          <w:r>
            <w:t>Discussion:</w:t>
          </w:r>
        </w:p>
      </w:docPartBody>
    </w:docPart>
    <w:docPart>
      <w:docPartPr>
        <w:name w:val="59B9717C031F43F2BEC9F39CDD8DFFB5"/>
        <w:category>
          <w:name w:val="General"/>
          <w:gallery w:val="placeholder"/>
        </w:category>
        <w:types>
          <w:type w:val="bbPlcHdr"/>
        </w:types>
        <w:behaviors>
          <w:behavior w:val="content"/>
        </w:behaviors>
        <w:guid w:val="{8BC9C690-3DE3-493F-B1BD-3BDE0B0D12A1}"/>
      </w:docPartPr>
      <w:docPartBody>
        <w:p w:rsidR="00D91C9C" w:rsidRDefault="002F082F" w:rsidP="002F082F">
          <w:pPr>
            <w:pStyle w:val="59B9717C031F43F2BEC9F39CDD8DFFB5"/>
          </w:pPr>
          <w:r>
            <w:t>Agenda item:</w:t>
          </w:r>
        </w:p>
      </w:docPartBody>
    </w:docPart>
    <w:docPart>
      <w:docPartPr>
        <w:name w:val="97D7778B0786465F8079F41B081AD53F"/>
        <w:category>
          <w:name w:val="General"/>
          <w:gallery w:val="placeholder"/>
        </w:category>
        <w:types>
          <w:type w:val="bbPlcHdr"/>
        </w:types>
        <w:behaviors>
          <w:behavior w:val="content"/>
        </w:behaviors>
        <w:guid w:val="{1EB4970B-3651-4EC2-B65A-ADD30E97AEB1}"/>
      </w:docPartPr>
      <w:docPartBody>
        <w:p w:rsidR="00D91C9C" w:rsidRDefault="002F082F" w:rsidP="002F082F">
          <w:pPr>
            <w:pStyle w:val="97D7778B0786465F8079F41B081AD53F"/>
          </w:pPr>
          <w:r>
            <w:t>Presenter:</w:t>
          </w:r>
        </w:p>
      </w:docPartBody>
    </w:docPart>
    <w:docPart>
      <w:docPartPr>
        <w:name w:val="7F55DCA24F454762AB0AA769E871BCC6"/>
        <w:category>
          <w:name w:val="General"/>
          <w:gallery w:val="placeholder"/>
        </w:category>
        <w:types>
          <w:type w:val="bbPlcHdr"/>
        </w:types>
        <w:behaviors>
          <w:behavior w:val="content"/>
        </w:behaviors>
        <w:guid w:val="{C76D13F0-3A30-48F2-BD13-17B7FF38E5C0}"/>
      </w:docPartPr>
      <w:docPartBody>
        <w:p w:rsidR="00D91C9C" w:rsidRDefault="002F082F" w:rsidP="002F082F">
          <w:pPr>
            <w:pStyle w:val="7F55DCA24F454762AB0AA769E871BCC6"/>
          </w:pPr>
          <w:r>
            <w:t>Discussion:</w:t>
          </w:r>
        </w:p>
      </w:docPartBody>
    </w:docPart>
    <w:docPart>
      <w:docPartPr>
        <w:name w:val="1C7B1BDE0DEF4880A448F292A9234238"/>
        <w:category>
          <w:name w:val="General"/>
          <w:gallery w:val="placeholder"/>
        </w:category>
        <w:types>
          <w:type w:val="bbPlcHdr"/>
        </w:types>
        <w:behaviors>
          <w:behavior w:val="content"/>
        </w:behaviors>
        <w:guid w:val="{7C03EC9B-4B24-440C-AA40-7780CE209C58}"/>
      </w:docPartPr>
      <w:docPartBody>
        <w:p w:rsidR="00D91C9C" w:rsidRDefault="002F082F" w:rsidP="002F082F">
          <w:pPr>
            <w:pStyle w:val="1C7B1BDE0DEF4880A448F292A9234238"/>
          </w:pPr>
          <w:r>
            <w:t>Agenda item:</w:t>
          </w:r>
        </w:p>
      </w:docPartBody>
    </w:docPart>
    <w:docPart>
      <w:docPartPr>
        <w:name w:val="95F749FF9500468BBC7598A50C105D34"/>
        <w:category>
          <w:name w:val="General"/>
          <w:gallery w:val="placeholder"/>
        </w:category>
        <w:types>
          <w:type w:val="bbPlcHdr"/>
        </w:types>
        <w:behaviors>
          <w:behavior w:val="content"/>
        </w:behaviors>
        <w:guid w:val="{9CAE24A1-7A66-4097-9738-E591C04664C4}"/>
      </w:docPartPr>
      <w:docPartBody>
        <w:p w:rsidR="00D91C9C" w:rsidRDefault="002F082F" w:rsidP="002F082F">
          <w:pPr>
            <w:pStyle w:val="95F749FF9500468BBC7598A50C105D34"/>
          </w:pPr>
          <w:r>
            <w:t>Presenter:</w:t>
          </w:r>
        </w:p>
      </w:docPartBody>
    </w:docPart>
    <w:docPart>
      <w:docPartPr>
        <w:name w:val="56041201D7274CC2B958E2AF35D05144"/>
        <w:category>
          <w:name w:val="General"/>
          <w:gallery w:val="placeholder"/>
        </w:category>
        <w:types>
          <w:type w:val="bbPlcHdr"/>
        </w:types>
        <w:behaviors>
          <w:behavior w:val="content"/>
        </w:behaviors>
        <w:guid w:val="{D445D9C4-09D4-4403-A86B-045264C282D9}"/>
      </w:docPartPr>
      <w:docPartBody>
        <w:p w:rsidR="00D91C9C" w:rsidRDefault="002F082F" w:rsidP="002F082F">
          <w:pPr>
            <w:pStyle w:val="56041201D7274CC2B958E2AF35D05144"/>
          </w:pPr>
          <w:r>
            <w:t>Discussion: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BD6"/>
    <w:rsid w:val="000F5BD6"/>
    <w:rsid w:val="002F082F"/>
    <w:rsid w:val="004A2256"/>
    <w:rsid w:val="007147FA"/>
    <w:rsid w:val="00730799"/>
    <w:rsid w:val="00C21523"/>
    <w:rsid w:val="00D91C9C"/>
    <w:rsid w:val="00E94319"/>
    <w:rsid w:val="00F04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4BA09548B8479C830E1F31DF217576">
    <w:name w:val="894BA09548B8479C830E1F31DF217576"/>
  </w:style>
  <w:style w:type="paragraph" w:customStyle="1" w:styleId="1D0D2E23A634454B9DE90F573AB258BC">
    <w:name w:val="1D0D2E23A634454B9DE90F573AB258BC"/>
  </w:style>
  <w:style w:type="paragraph" w:customStyle="1" w:styleId="944B306D16274D1389102CC12CF73896">
    <w:name w:val="944B306D16274D1389102CC12CF73896"/>
  </w:style>
  <w:style w:type="paragraph" w:customStyle="1" w:styleId="0D4A51028E3647118C002F7C662DF1B0">
    <w:name w:val="0D4A51028E3647118C002F7C662DF1B0"/>
  </w:style>
  <w:style w:type="paragraph" w:customStyle="1" w:styleId="0E3B47EA3FE84BBDAF2A45833996CA39">
    <w:name w:val="0E3B47EA3FE84BBDAF2A45833996CA39"/>
  </w:style>
  <w:style w:type="paragraph" w:customStyle="1" w:styleId="7EBF14ED0C554D1898583DBE851CB25F">
    <w:name w:val="7EBF14ED0C554D1898583DBE851CB25F"/>
  </w:style>
  <w:style w:type="paragraph" w:customStyle="1" w:styleId="9F4523AE07AC4601B539BA6C31896EE6">
    <w:name w:val="9F4523AE07AC4601B539BA6C31896EE6"/>
  </w:style>
  <w:style w:type="paragraph" w:customStyle="1" w:styleId="98A3C90295DF41DCBF49CA22D96468A5">
    <w:name w:val="98A3C90295DF41DCBF49CA22D96468A5"/>
  </w:style>
  <w:style w:type="paragraph" w:customStyle="1" w:styleId="5E9D4D411D5E4D0AB7A0406765764689">
    <w:name w:val="5E9D4D411D5E4D0AB7A0406765764689"/>
  </w:style>
  <w:style w:type="paragraph" w:customStyle="1" w:styleId="85CC3B247B9A45ECAAC0123BEB1F3D1E">
    <w:name w:val="85CC3B247B9A45ECAAC0123BEB1F3D1E"/>
  </w:style>
  <w:style w:type="paragraph" w:customStyle="1" w:styleId="777A95D5671A4A8BA16353DEB37ABFAA">
    <w:name w:val="777A95D5671A4A8BA16353DEB37ABFAA"/>
  </w:style>
  <w:style w:type="paragraph" w:customStyle="1" w:styleId="17647D613E404274B308BD327B649FE1">
    <w:name w:val="17647D613E404274B308BD327B649FE1"/>
  </w:style>
  <w:style w:type="paragraph" w:customStyle="1" w:styleId="5640DF7DDFEF41F2BE8E07E329C31B06">
    <w:name w:val="5640DF7DDFEF41F2BE8E07E329C31B06"/>
  </w:style>
  <w:style w:type="paragraph" w:customStyle="1" w:styleId="7F122FB9ED114D4996C605837CF53DE8">
    <w:name w:val="7F122FB9ED114D4996C605837CF53DE8"/>
  </w:style>
  <w:style w:type="paragraph" w:customStyle="1" w:styleId="D8E05E5BA0DB41B7A9C360E5214C0C1D">
    <w:name w:val="D8E05E5BA0DB41B7A9C360E5214C0C1D"/>
  </w:style>
  <w:style w:type="paragraph" w:customStyle="1" w:styleId="F14E069368A247FFA33636BBF96781D5">
    <w:name w:val="F14E069368A247FFA33636BBF96781D5"/>
  </w:style>
  <w:style w:type="paragraph" w:customStyle="1" w:styleId="0598D0A31E84416E89D29E84EF61D4D9">
    <w:name w:val="0598D0A31E84416E89D29E84EF61D4D9"/>
  </w:style>
  <w:style w:type="paragraph" w:customStyle="1" w:styleId="33D0076878624DB684B23305EAF26B7A">
    <w:name w:val="33D0076878624DB684B23305EAF26B7A"/>
  </w:style>
  <w:style w:type="paragraph" w:customStyle="1" w:styleId="4C0C91550A9B4C729BC69074E8AD6ED4">
    <w:name w:val="4C0C91550A9B4C729BC69074E8AD6ED4"/>
  </w:style>
  <w:style w:type="paragraph" w:customStyle="1" w:styleId="9100ACEA5A724ED09CFD41AA66105209">
    <w:name w:val="9100ACEA5A724ED09CFD41AA66105209"/>
  </w:style>
  <w:style w:type="paragraph" w:customStyle="1" w:styleId="63ED069688394106B7B65E75325561F5">
    <w:name w:val="63ED069688394106B7B65E75325561F5"/>
  </w:style>
  <w:style w:type="paragraph" w:customStyle="1" w:styleId="2014C419F51A4C5A98A11A78865941A5">
    <w:name w:val="2014C419F51A4C5A98A11A78865941A5"/>
  </w:style>
  <w:style w:type="paragraph" w:customStyle="1" w:styleId="A47AA29D84774EF293DAF52CCC1143DB">
    <w:name w:val="A47AA29D84774EF293DAF52CCC1143DB"/>
  </w:style>
  <w:style w:type="paragraph" w:customStyle="1" w:styleId="AFE58F12C00A4B87B66BF2BEA1A72CCF">
    <w:name w:val="AFE58F12C00A4B87B66BF2BEA1A72CCF"/>
  </w:style>
  <w:style w:type="paragraph" w:customStyle="1" w:styleId="6442191F79B141BBBC6334B75EF73269">
    <w:name w:val="6442191F79B141BBBC6334B75EF73269"/>
  </w:style>
  <w:style w:type="paragraph" w:customStyle="1" w:styleId="48188089C4C14C78A78FE0F0DA881E3B">
    <w:name w:val="48188089C4C14C78A78FE0F0DA881E3B"/>
  </w:style>
  <w:style w:type="paragraph" w:customStyle="1" w:styleId="82E4C9F296384006A33C5FECDFB99FF3">
    <w:name w:val="82E4C9F296384006A33C5FECDFB99FF3"/>
  </w:style>
  <w:style w:type="paragraph" w:customStyle="1" w:styleId="5051A052E8E3416192C24EADE4F0EE0E">
    <w:name w:val="5051A052E8E3416192C24EADE4F0EE0E"/>
  </w:style>
  <w:style w:type="paragraph" w:customStyle="1" w:styleId="D1A923CBE59A436DBAFDE1D7BE28BD09">
    <w:name w:val="D1A923CBE59A436DBAFDE1D7BE28BD09"/>
  </w:style>
  <w:style w:type="paragraph" w:customStyle="1" w:styleId="B6F4E1A079B64B2A922C9665E5501E42">
    <w:name w:val="B6F4E1A079B64B2A922C9665E5501E42"/>
  </w:style>
  <w:style w:type="paragraph" w:customStyle="1" w:styleId="2C376574E7DE4B8BA31376B685AA5588">
    <w:name w:val="2C376574E7DE4B8BA31376B685AA5588"/>
  </w:style>
  <w:style w:type="paragraph" w:customStyle="1" w:styleId="DBDD8B099E76466F8095C2D7BAAC002B">
    <w:name w:val="DBDD8B099E76466F8095C2D7BAAC002B"/>
  </w:style>
  <w:style w:type="paragraph" w:customStyle="1" w:styleId="02B77E87480A42A497C34DCFA64F6618">
    <w:name w:val="02B77E87480A42A497C34DCFA64F6618"/>
  </w:style>
  <w:style w:type="paragraph" w:customStyle="1" w:styleId="4E8ADFE44BC24F01A8F68CB52F80FF65">
    <w:name w:val="4E8ADFE44BC24F01A8F68CB52F80FF65"/>
  </w:style>
  <w:style w:type="paragraph" w:customStyle="1" w:styleId="BD1C9FE7F623477DBAE8F465E6477F50">
    <w:name w:val="BD1C9FE7F623477DBAE8F465E6477F50"/>
  </w:style>
  <w:style w:type="paragraph" w:customStyle="1" w:styleId="BB7FB7FC157245988C3963B4C4495D9B">
    <w:name w:val="BB7FB7FC157245988C3963B4C4495D9B"/>
  </w:style>
  <w:style w:type="paragraph" w:customStyle="1" w:styleId="65225022438B4E13BDCF39A95FA2DC2B">
    <w:name w:val="65225022438B4E13BDCF39A95FA2DC2B"/>
  </w:style>
  <w:style w:type="paragraph" w:customStyle="1" w:styleId="DF3D5431C18E42C9808CACE3E279A13B">
    <w:name w:val="DF3D5431C18E42C9808CACE3E279A13B"/>
  </w:style>
  <w:style w:type="paragraph" w:customStyle="1" w:styleId="01E896E86D0E4DFF90E60AA3CDF91997">
    <w:name w:val="01E896E86D0E4DFF90E60AA3CDF91997"/>
  </w:style>
  <w:style w:type="paragraph" w:customStyle="1" w:styleId="0F66ADE738B74EA987A88819F7503F7D">
    <w:name w:val="0F66ADE738B74EA987A88819F7503F7D"/>
  </w:style>
  <w:style w:type="paragraph" w:customStyle="1" w:styleId="0E10817A59274FADAB2BF989FC1A458F">
    <w:name w:val="0E10817A59274FADAB2BF989FC1A458F"/>
  </w:style>
  <w:style w:type="paragraph" w:customStyle="1" w:styleId="42C3D8C7F20943D28F88A78CBF8EBF51">
    <w:name w:val="42C3D8C7F20943D28F88A78CBF8EBF51"/>
  </w:style>
  <w:style w:type="paragraph" w:customStyle="1" w:styleId="61A383AF46EE4860894F26DDD9BE8714">
    <w:name w:val="61A383AF46EE4860894F26DDD9BE8714"/>
  </w:style>
  <w:style w:type="paragraph" w:customStyle="1" w:styleId="0F86ED7B220A41AF863E066FE6F2411A">
    <w:name w:val="0F86ED7B220A41AF863E066FE6F2411A"/>
  </w:style>
  <w:style w:type="paragraph" w:customStyle="1" w:styleId="0EB3595B574544CFA51A26671A11F772">
    <w:name w:val="0EB3595B574544CFA51A26671A11F772"/>
  </w:style>
  <w:style w:type="paragraph" w:customStyle="1" w:styleId="7E16FAFCC2DE4D0A8EA24AF4D6B06565">
    <w:name w:val="7E16FAFCC2DE4D0A8EA24AF4D6B06565"/>
  </w:style>
  <w:style w:type="paragraph" w:customStyle="1" w:styleId="301AD8309ACB433E981E740CF861DDA9">
    <w:name w:val="301AD8309ACB433E981E740CF861DDA9"/>
  </w:style>
  <w:style w:type="paragraph" w:customStyle="1" w:styleId="9A6D69E4515D427F85DD3D6890520C7D">
    <w:name w:val="9A6D69E4515D427F85DD3D6890520C7D"/>
  </w:style>
  <w:style w:type="paragraph" w:customStyle="1" w:styleId="925056FB450344F0A8D8E76A21DACF08">
    <w:name w:val="925056FB450344F0A8D8E76A21DACF08"/>
  </w:style>
  <w:style w:type="paragraph" w:customStyle="1" w:styleId="7EE282D7A5C241AC99C41EB88B71CE42">
    <w:name w:val="7EE282D7A5C241AC99C41EB88B71CE42"/>
  </w:style>
  <w:style w:type="paragraph" w:customStyle="1" w:styleId="11B606CD9F6F4972BB60D6D97183907A">
    <w:name w:val="11B606CD9F6F4972BB60D6D97183907A"/>
  </w:style>
  <w:style w:type="paragraph" w:customStyle="1" w:styleId="BEF6B14FF5734348BB3776C14783E324">
    <w:name w:val="BEF6B14FF5734348BB3776C14783E324"/>
  </w:style>
  <w:style w:type="paragraph" w:customStyle="1" w:styleId="952D6D4CC57143F7BFC61D94E14235AF">
    <w:name w:val="952D6D4CC57143F7BFC61D94E14235AF"/>
  </w:style>
  <w:style w:type="paragraph" w:customStyle="1" w:styleId="CEA63002CEA54B6BA98612B171A435DB">
    <w:name w:val="CEA63002CEA54B6BA98612B171A435DB"/>
  </w:style>
  <w:style w:type="paragraph" w:customStyle="1" w:styleId="D95EEC52834A44E0B9793134367AD3D1">
    <w:name w:val="D95EEC52834A44E0B9793134367AD3D1"/>
  </w:style>
  <w:style w:type="paragraph" w:customStyle="1" w:styleId="B6353EE47CCB4F959740D9D7847B4918">
    <w:name w:val="B6353EE47CCB4F959740D9D7847B4918"/>
  </w:style>
  <w:style w:type="paragraph" w:customStyle="1" w:styleId="6F0F9279C03A4A909BF5CEBAB1BA82F2">
    <w:name w:val="6F0F9279C03A4A909BF5CEBAB1BA82F2"/>
  </w:style>
  <w:style w:type="paragraph" w:customStyle="1" w:styleId="512158EE73704D97BBBB6A7FAF4233D2">
    <w:name w:val="512158EE73704D97BBBB6A7FAF4233D2"/>
  </w:style>
  <w:style w:type="paragraph" w:customStyle="1" w:styleId="BE577ECB65FA414EA9BF03AA898632B9">
    <w:name w:val="BE577ECB65FA414EA9BF03AA898632B9"/>
  </w:style>
  <w:style w:type="paragraph" w:customStyle="1" w:styleId="68DBCE6E6254405F9C0B51BF9013CC1D">
    <w:name w:val="68DBCE6E6254405F9C0B51BF9013CC1D"/>
  </w:style>
  <w:style w:type="paragraph" w:customStyle="1" w:styleId="9EE49059CD58418DB99096B6F3F6D9E1">
    <w:name w:val="9EE49059CD58418DB99096B6F3F6D9E1"/>
  </w:style>
  <w:style w:type="paragraph" w:customStyle="1" w:styleId="D5D3F23A500F4FBE89DF381EC78F6497">
    <w:name w:val="D5D3F23A500F4FBE89DF381EC78F6497"/>
  </w:style>
  <w:style w:type="paragraph" w:customStyle="1" w:styleId="37285D519F0D4C3AB45E338930CC7773">
    <w:name w:val="37285D519F0D4C3AB45E338930CC7773"/>
  </w:style>
  <w:style w:type="paragraph" w:customStyle="1" w:styleId="D8CE5A801E634BE581C990917040C633">
    <w:name w:val="D8CE5A801E634BE581C990917040C633"/>
  </w:style>
  <w:style w:type="paragraph" w:customStyle="1" w:styleId="0B6A9580F43D407DB105660FF40A52F8">
    <w:name w:val="0B6A9580F43D407DB105660FF40A52F8"/>
  </w:style>
  <w:style w:type="paragraph" w:customStyle="1" w:styleId="C478532B98F042BF8DE1AFC88D18D269">
    <w:name w:val="C478532B98F042BF8DE1AFC88D18D269"/>
  </w:style>
  <w:style w:type="paragraph" w:customStyle="1" w:styleId="F6326A481A1143518B4D896AF69D3E78">
    <w:name w:val="F6326A481A1143518B4D896AF69D3E78"/>
  </w:style>
  <w:style w:type="paragraph" w:customStyle="1" w:styleId="CD4D2CB18A6E42A79AF17959E8DD8FB7">
    <w:name w:val="CD4D2CB18A6E42A79AF17959E8DD8FB7"/>
  </w:style>
  <w:style w:type="paragraph" w:customStyle="1" w:styleId="35FD77B230894AF08557017FC1EBBD9A">
    <w:name w:val="35FD77B230894AF08557017FC1EBBD9A"/>
  </w:style>
  <w:style w:type="paragraph" w:customStyle="1" w:styleId="A46D11E2A98947968D3C7572A9312215">
    <w:name w:val="A46D11E2A98947968D3C7572A9312215"/>
  </w:style>
  <w:style w:type="paragraph" w:customStyle="1" w:styleId="91EC6765F0244185BE93DCEDB35AD29F">
    <w:name w:val="91EC6765F0244185BE93DCEDB35AD29F"/>
  </w:style>
  <w:style w:type="paragraph" w:customStyle="1" w:styleId="795B9B2DCC524763AA667ACE03D7194E">
    <w:name w:val="795B9B2DCC524763AA667ACE03D7194E"/>
  </w:style>
  <w:style w:type="paragraph" w:customStyle="1" w:styleId="F9803818BA604B36A2FA8349407925FC">
    <w:name w:val="F9803818BA604B36A2FA8349407925FC"/>
  </w:style>
  <w:style w:type="paragraph" w:customStyle="1" w:styleId="1CF0400BA7304A24BDECD0034EC34BBA">
    <w:name w:val="1CF0400BA7304A24BDECD0034EC34BBA"/>
  </w:style>
  <w:style w:type="paragraph" w:customStyle="1" w:styleId="36C55FE5CC3D4537BA8076EC8CCA2939">
    <w:name w:val="36C55FE5CC3D4537BA8076EC8CCA2939"/>
  </w:style>
  <w:style w:type="paragraph" w:customStyle="1" w:styleId="33412C505252459FA357F24029AC3D87">
    <w:name w:val="33412C505252459FA357F24029AC3D87"/>
  </w:style>
  <w:style w:type="paragraph" w:customStyle="1" w:styleId="779BB3F5055141F9867C128A0F9A4A3E">
    <w:name w:val="779BB3F5055141F9867C128A0F9A4A3E"/>
  </w:style>
  <w:style w:type="paragraph" w:customStyle="1" w:styleId="F958268DF55646EF98417504647E5FE3">
    <w:name w:val="F958268DF55646EF98417504647E5FE3"/>
  </w:style>
  <w:style w:type="paragraph" w:customStyle="1" w:styleId="8EEFE74A825C4BD09F8694717F777C48">
    <w:name w:val="8EEFE74A825C4BD09F8694717F777C48"/>
  </w:style>
  <w:style w:type="paragraph" w:customStyle="1" w:styleId="36A4485AB4044ACB8FEE63938693827C">
    <w:name w:val="36A4485AB4044ACB8FEE63938693827C"/>
  </w:style>
  <w:style w:type="paragraph" w:customStyle="1" w:styleId="32827460424543D5BD4D3604A0153908">
    <w:name w:val="32827460424543D5BD4D3604A0153908"/>
  </w:style>
  <w:style w:type="paragraph" w:customStyle="1" w:styleId="98251C94456B44E2A6044F689D6D7E0C">
    <w:name w:val="98251C94456B44E2A6044F689D6D7E0C"/>
  </w:style>
  <w:style w:type="paragraph" w:customStyle="1" w:styleId="3C0A36CC92D54244BA2F006741866C21">
    <w:name w:val="3C0A36CC92D54244BA2F006741866C21"/>
  </w:style>
  <w:style w:type="paragraph" w:customStyle="1" w:styleId="7D5B24E2C009423DBBB80AE3BA829F60">
    <w:name w:val="7D5B24E2C009423DBBB80AE3BA829F60"/>
  </w:style>
  <w:style w:type="paragraph" w:customStyle="1" w:styleId="D68897811501437AB07F16ADF064EE4E">
    <w:name w:val="D68897811501437AB07F16ADF064EE4E"/>
  </w:style>
  <w:style w:type="paragraph" w:customStyle="1" w:styleId="35875FB472764FE483A3B269B798D5FD">
    <w:name w:val="35875FB472764FE483A3B269B798D5FD"/>
  </w:style>
  <w:style w:type="paragraph" w:customStyle="1" w:styleId="0450715BF3EC46BFA06B82C482172BB8">
    <w:name w:val="0450715BF3EC46BFA06B82C482172BB8"/>
  </w:style>
  <w:style w:type="paragraph" w:customStyle="1" w:styleId="3DDB5D6B4F4E441EA463BFBBF34A090D">
    <w:name w:val="3DDB5D6B4F4E441EA463BFBBF34A090D"/>
  </w:style>
  <w:style w:type="paragraph" w:customStyle="1" w:styleId="59B9717C031F43F2BEC9F39CDD8DFFB5">
    <w:name w:val="59B9717C031F43F2BEC9F39CDD8DFFB5"/>
    <w:rsid w:val="002F082F"/>
  </w:style>
  <w:style w:type="paragraph" w:customStyle="1" w:styleId="97D7778B0786465F8079F41B081AD53F">
    <w:name w:val="97D7778B0786465F8079F41B081AD53F"/>
    <w:rsid w:val="002F082F"/>
  </w:style>
  <w:style w:type="paragraph" w:customStyle="1" w:styleId="7F55DCA24F454762AB0AA769E871BCC6">
    <w:name w:val="7F55DCA24F454762AB0AA769E871BCC6"/>
    <w:rsid w:val="002F082F"/>
  </w:style>
  <w:style w:type="paragraph" w:customStyle="1" w:styleId="8027AF6A2C9D4DB897C2D93E79A98742">
    <w:name w:val="8027AF6A2C9D4DB897C2D93E79A98742"/>
    <w:rsid w:val="002F082F"/>
  </w:style>
  <w:style w:type="paragraph" w:customStyle="1" w:styleId="D7A0E99739EC4C23BAB988A7692DBB2B">
    <w:name w:val="D7A0E99739EC4C23BAB988A7692DBB2B"/>
    <w:rsid w:val="002F082F"/>
  </w:style>
  <w:style w:type="paragraph" w:customStyle="1" w:styleId="24191891377043FA9798F6CBE9C1801D">
    <w:name w:val="24191891377043FA9798F6CBE9C1801D"/>
    <w:rsid w:val="002F082F"/>
  </w:style>
  <w:style w:type="paragraph" w:customStyle="1" w:styleId="244DABB996484789A643C7B761B49796">
    <w:name w:val="244DABB996484789A643C7B761B49796"/>
    <w:rsid w:val="002F082F"/>
  </w:style>
  <w:style w:type="paragraph" w:customStyle="1" w:styleId="50F6B143D20D4EACB6C4AC2F65333215">
    <w:name w:val="50F6B143D20D4EACB6C4AC2F65333215"/>
    <w:rsid w:val="002F082F"/>
  </w:style>
  <w:style w:type="paragraph" w:customStyle="1" w:styleId="AF158F6633A44617880A4A7CD866BB3A">
    <w:name w:val="AF158F6633A44617880A4A7CD866BB3A"/>
    <w:rsid w:val="002F082F"/>
  </w:style>
  <w:style w:type="paragraph" w:customStyle="1" w:styleId="42CF30F50DC64CB4A1A5F7835B5DA63D">
    <w:name w:val="42CF30F50DC64CB4A1A5F7835B5DA63D"/>
    <w:rsid w:val="002F082F"/>
  </w:style>
  <w:style w:type="paragraph" w:customStyle="1" w:styleId="FEBDB0B4680A4442A71323C36A9A7690">
    <w:name w:val="FEBDB0B4680A4442A71323C36A9A7690"/>
    <w:rsid w:val="002F082F"/>
  </w:style>
  <w:style w:type="paragraph" w:customStyle="1" w:styleId="7726DBC72C7F4FEB8586260A2A7B8139">
    <w:name w:val="7726DBC72C7F4FEB8586260A2A7B8139"/>
    <w:rsid w:val="002F082F"/>
  </w:style>
  <w:style w:type="paragraph" w:customStyle="1" w:styleId="8B3C9B0084CC4C609B58276DFB777ABB">
    <w:name w:val="8B3C9B0084CC4C609B58276DFB777ABB"/>
    <w:rsid w:val="002F082F"/>
  </w:style>
  <w:style w:type="paragraph" w:customStyle="1" w:styleId="86A55CF716364DD3962377F984306392">
    <w:name w:val="86A55CF716364DD3962377F984306392"/>
    <w:rsid w:val="002F082F"/>
  </w:style>
  <w:style w:type="paragraph" w:customStyle="1" w:styleId="F54F511D7E9C42C3A389A5BF23555D12">
    <w:name w:val="F54F511D7E9C42C3A389A5BF23555D12"/>
    <w:rsid w:val="002F082F"/>
  </w:style>
  <w:style w:type="paragraph" w:customStyle="1" w:styleId="531EBEE44A3046F3A19A68EF82CD0656">
    <w:name w:val="531EBEE44A3046F3A19A68EF82CD0656"/>
    <w:rsid w:val="002F082F"/>
  </w:style>
  <w:style w:type="paragraph" w:customStyle="1" w:styleId="00EA58DCE82E47CCB999B3C02F6677B0">
    <w:name w:val="00EA58DCE82E47CCB999B3C02F6677B0"/>
    <w:rsid w:val="002F082F"/>
  </w:style>
  <w:style w:type="paragraph" w:customStyle="1" w:styleId="C41667EE8B824417BBE7600A34CA7767">
    <w:name w:val="C41667EE8B824417BBE7600A34CA7767"/>
    <w:rsid w:val="002F082F"/>
  </w:style>
  <w:style w:type="paragraph" w:customStyle="1" w:styleId="1C7B1BDE0DEF4880A448F292A9234238">
    <w:name w:val="1C7B1BDE0DEF4880A448F292A9234238"/>
    <w:rsid w:val="002F082F"/>
  </w:style>
  <w:style w:type="paragraph" w:customStyle="1" w:styleId="95F749FF9500468BBC7598A50C105D34">
    <w:name w:val="95F749FF9500468BBC7598A50C105D34"/>
    <w:rsid w:val="002F082F"/>
  </w:style>
  <w:style w:type="paragraph" w:customStyle="1" w:styleId="56041201D7274CC2B958E2AF35D05144">
    <w:name w:val="56041201D7274CC2B958E2AF35D05144"/>
    <w:rsid w:val="002F082F"/>
  </w:style>
  <w:style w:type="paragraph" w:customStyle="1" w:styleId="9F90C6107FA34B1A878C3AAC566D0DFE">
    <w:name w:val="9F90C6107FA34B1A878C3AAC566D0DFE"/>
    <w:rsid w:val="002F082F"/>
  </w:style>
  <w:style w:type="paragraph" w:customStyle="1" w:styleId="16F0596E4BCB4B73824DC0169A0A11CC">
    <w:name w:val="16F0596E4BCB4B73824DC0169A0A11CC"/>
    <w:rsid w:val="002F082F"/>
  </w:style>
  <w:style w:type="paragraph" w:customStyle="1" w:styleId="7DB5B3F579C145448909826EB5BF656A">
    <w:name w:val="7DB5B3F579C145448909826EB5BF656A"/>
    <w:rsid w:val="002F082F"/>
  </w:style>
  <w:style w:type="paragraph" w:customStyle="1" w:styleId="9EEA7FE17EF446A6A3E1F0769905E06A">
    <w:name w:val="9EEA7FE17EF446A6A3E1F0769905E06A"/>
    <w:rsid w:val="002F082F"/>
  </w:style>
  <w:style w:type="paragraph" w:customStyle="1" w:styleId="0284707F60F346D2AA1E76ECA5C1CE57">
    <w:name w:val="0284707F60F346D2AA1E76ECA5C1CE57"/>
    <w:rsid w:val="002F082F"/>
  </w:style>
  <w:style w:type="paragraph" w:customStyle="1" w:styleId="DA63FC75EAFE46CF92BE20AEF2F4784F">
    <w:name w:val="DA63FC75EAFE46CF92BE20AEF2F4784F"/>
    <w:rsid w:val="002F082F"/>
  </w:style>
  <w:style w:type="paragraph" w:customStyle="1" w:styleId="ADB4181BC27D417B97FD9311EA1C4308">
    <w:name w:val="ADB4181BC27D417B97FD9311EA1C4308"/>
    <w:rsid w:val="002F082F"/>
  </w:style>
  <w:style w:type="paragraph" w:customStyle="1" w:styleId="0C281B26A714462EAF875304E7BB651C">
    <w:name w:val="0C281B26A714462EAF875304E7BB651C"/>
    <w:rsid w:val="002F082F"/>
  </w:style>
  <w:style w:type="paragraph" w:customStyle="1" w:styleId="3C7DEA790FA4443E9DB95ECB48272F13">
    <w:name w:val="3C7DEA790FA4443E9DB95ECB48272F13"/>
    <w:rsid w:val="002F082F"/>
  </w:style>
  <w:style w:type="paragraph" w:customStyle="1" w:styleId="EC09F62F38D64B538A4DF3B74576E47E">
    <w:name w:val="EC09F62F38D64B538A4DF3B74576E47E"/>
    <w:rsid w:val="002F082F"/>
  </w:style>
  <w:style w:type="paragraph" w:customStyle="1" w:styleId="535C7AC7FADE4AC2AB5A354FF5501D90">
    <w:name w:val="535C7AC7FADE4AC2AB5A354FF5501D90"/>
    <w:rsid w:val="002F082F"/>
  </w:style>
  <w:style w:type="paragraph" w:customStyle="1" w:styleId="A89F28B401AA49C5B3347915E2D20F80">
    <w:name w:val="A89F28B401AA49C5B3347915E2D20F80"/>
    <w:rsid w:val="002F082F"/>
  </w:style>
  <w:style w:type="paragraph" w:customStyle="1" w:styleId="0D0AF54E8D51460CB27BF9E1F2EBFB01">
    <w:name w:val="0D0AF54E8D51460CB27BF9E1F2EBFB01"/>
    <w:rsid w:val="002F082F"/>
  </w:style>
  <w:style w:type="paragraph" w:customStyle="1" w:styleId="04F410044AF547A387D0FF62E4C7778D">
    <w:name w:val="04F410044AF547A387D0FF62E4C7778D"/>
    <w:rsid w:val="002F082F"/>
  </w:style>
  <w:style w:type="paragraph" w:customStyle="1" w:styleId="305BEEA1FAC24EABBF0359E634C2E58C">
    <w:name w:val="305BEEA1FAC24EABBF0359E634C2E58C"/>
    <w:rsid w:val="002F082F"/>
  </w:style>
  <w:style w:type="paragraph" w:customStyle="1" w:styleId="8682DEF4ACD54B4688F2E334497C2731">
    <w:name w:val="8682DEF4ACD54B4688F2E334497C2731"/>
    <w:rsid w:val="002F082F"/>
  </w:style>
  <w:style w:type="paragraph" w:customStyle="1" w:styleId="59D49C4026194788A82F7D939660E3E1">
    <w:name w:val="59D49C4026194788A82F7D939660E3E1"/>
    <w:rsid w:val="002F082F"/>
  </w:style>
  <w:style w:type="paragraph" w:customStyle="1" w:styleId="53FAD22757204B48BA99D78C330A955A">
    <w:name w:val="53FAD22757204B48BA99D78C330A955A"/>
    <w:rsid w:val="002F082F"/>
  </w:style>
  <w:style w:type="paragraph" w:customStyle="1" w:styleId="D8B67727093D4658B20619779E75BA4D">
    <w:name w:val="D8B67727093D4658B20619779E75BA4D"/>
    <w:rsid w:val="002F082F"/>
  </w:style>
  <w:style w:type="paragraph" w:customStyle="1" w:styleId="37AF85BA0580424EBA67A7A34D6B8111">
    <w:name w:val="37AF85BA0580424EBA67A7A34D6B8111"/>
    <w:rsid w:val="002F082F"/>
  </w:style>
  <w:style w:type="paragraph" w:customStyle="1" w:styleId="52A35D1895DB41AB96CE0C42757241FD">
    <w:name w:val="52A35D1895DB41AB96CE0C42757241FD"/>
    <w:rsid w:val="002F082F"/>
  </w:style>
  <w:style w:type="paragraph" w:customStyle="1" w:styleId="663A0C4EED86487EA3F4ED723022AAA4">
    <w:name w:val="663A0C4EED86487EA3F4ED723022AAA4"/>
    <w:rsid w:val="002F082F"/>
  </w:style>
  <w:style w:type="paragraph" w:customStyle="1" w:styleId="981A2B6B2CF84384ADD7E0B7F275AE9F">
    <w:name w:val="981A2B6B2CF84384ADD7E0B7F275AE9F"/>
    <w:rsid w:val="002F082F"/>
  </w:style>
  <w:style w:type="paragraph" w:customStyle="1" w:styleId="3AF6701B457745E5A676BD3EDBDE3444">
    <w:name w:val="3AF6701B457745E5A676BD3EDBDE3444"/>
    <w:rsid w:val="002F082F"/>
  </w:style>
  <w:style w:type="paragraph" w:customStyle="1" w:styleId="92CAB5456DA84483A0FB0083FE4B4570">
    <w:name w:val="92CAB5456DA84483A0FB0083FE4B4570"/>
    <w:rsid w:val="002F082F"/>
  </w:style>
  <w:style w:type="paragraph" w:customStyle="1" w:styleId="986B586BC42941EEB466CE28A0E21E74">
    <w:name w:val="986B586BC42941EEB466CE28A0E21E74"/>
    <w:rsid w:val="002F082F"/>
  </w:style>
  <w:style w:type="paragraph" w:customStyle="1" w:styleId="2DBAE5246EE94FAF972D79A9A8FE040B">
    <w:name w:val="2DBAE5246EE94FAF972D79A9A8FE040B"/>
    <w:rsid w:val="002F082F"/>
  </w:style>
  <w:style w:type="paragraph" w:customStyle="1" w:styleId="50E8592A0A8F4EA3AC034D13AC4A01C2">
    <w:name w:val="50E8592A0A8F4EA3AC034D13AC4A01C2"/>
    <w:rsid w:val="002F082F"/>
  </w:style>
  <w:style w:type="paragraph" w:customStyle="1" w:styleId="DF9A9722A00F4133B4289283DB8E40C8">
    <w:name w:val="DF9A9722A00F4133B4289283DB8E40C8"/>
    <w:rsid w:val="002F082F"/>
  </w:style>
  <w:style w:type="paragraph" w:customStyle="1" w:styleId="825322C6B96946B0B8ADC2A36A2AD97A">
    <w:name w:val="825322C6B96946B0B8ADC2A36A2AD97A"/>
    <w:rsid w:val="002F082F"/>
  </w:style>
  <w:style w:type="paragraph" w:customStyle="1" w:styleId="C24F581CA76945AEA1B053D515A909E0">
    <w:name w:val="C24F581CA76945AEA1B053D515A909E0"/>
    <w:rsid w:val="002F082F"/>
  </w:style>
  <w:style w:type="paragraph" w:customStyle="1" w:styleId="9008E0EDA4C547CFB44BA98F712DB875">
    <w:name w:val="9008E0EDA4C547CFB44BA98F712DB875"/>
    <w:rsid w:val="002F082F"/>
  </w:style>
  <w:style w:type="paragraph" w:customStyle="1" w:styleId="E704D63DC0284544A5DF1B10A1D71CE5">
    <w:name w:val="E704D63DC0284544A5DF1B10A1D71CE5"/>
    <w:rsid w:val="002F082F"/>
  </w:style>
  <w:style w:type="paragraph" w:customStyle="1" w:styleId="250E24DB60D441A4A1716C2AC62F8124">
    <w:name w:val="250E24DB60D441A4A1716C2AC62F8124"/>
    <w:rsid w:val="002F08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Informal meeting minutes</Template>
  <TotalTime>197</TotalTime>
  <Pages>3</Pages>
  <Words>966</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Hui-Hubbard, Rachel Weiyi</dc:creator>
  <cp:keywords/>
  <dc:description/>
  <cp:lastModifiedBy>Rachel Hui-Hubbard</cp:lastModifiedBy>
  <cp:revision>10</cp:revision>
  <dcterms:created xsi:type="dcterms:W3CDTF">2020-02-17T16:50:00Z</dcterms:created>
  <dcterms:modified xsi:type="dcterms:W3CDTF">2020-03-16T15:21:00Z</dcterms:modified>
  <cp:version/>
</cp:coreProperties>
</file>