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DA740" w14:textId="6570703B" w:rsidR="00592CF7" w:rsidRDefault="00113B14">
      <w:r>
        <w:t>October 16</w:t>
      </w:r>
      <w:r w:rsidRPr="00113B14">
        <w:rPr>
          <w:vertAlign w:val="superscript"/>
        </w:rPr>
        <w:t>th</w:t>
      </w:r>
    </w:p>
    <w:p w14:paraId="258E665F" w14:textId="62FA034E" w:rsidR="00113B14" w:rsidRDefault="00113B14"/>
    <w:p w14:paraId="2C5DBB67" w14:textId="26A2B8DF" w:rsidR="00113B14" w:rsidRDefault="00113B14">
      <w:r>
        <w:t>Welcome- Elizabeth Owen</w:t>
      </w:r>
    </w:p>
    <w:p w14:paraId="4B9B0D91" w14:textId="52000A6D" w:rsidR="00113B14" w:rsidRDefault="00113B14" w:rsidP="00113B14">
      <w:pPr>
        <w:pStyle w:val="ListParagraph"/>
        <w:numPr>
          <w:ilvl w:val="0"/>
          <w:numId w:val="1"/>
        </w:numPr>
      </w:pPr>
      <w:r>
        <w:t>Welcome</w:t>
      </w:r>
    </w:p>
    <w:p w14:paraId="4AF02961" w14:textId="3C38505B" w:rsidR="00113B14" w:rsidRDefault="00113B14" w:rsidP="00113B14">
      <w:pPr>
        <w:pStyle w:val="ListParagraph"/>
        <w:numPr>
          <w:ilvl w:val="0"/>
          <w:numId w:val="1"/>
        </w:numPr>
      </w:pPr>
      <w:r>
        <w:t xml:space="preserve">Introduced Amy </w:t>
      </w:r>
      <w:proofErr w:type="spellStart"/>
      <w:r>
        <w:t>Haguer</w:t>
      </w:r>
      <w:proofErr w:type="spellEnd"/>
      <w:r>
        <w:t xml:space="preserve"> in attendance for Kelly Cox Laney </w:t>
      </w:r>
      <w:proofErr w:type="spellStart"/>
      <w:r>
        <w:t>Buckely</w:t>
      </w:r>
      <w:proofErr w:type="spellEnd"/>
    </w:p>
    <w:p w14:paraId="576F77EB" w14:textId="41B92B76" w:rsidR="00113B14" w:rsidRDefault="00113B14" w:rsidP="00113B14">
      <w:pPr>
        <w:pStyle w:val="ListParagraph"/>
        <w:numPr>
          <w:ilvl w:val="0"/>
          <w:numId w:val="1"/>
        </w:numPr>
      </w:pPr>
      <w:r>
        <w:t>September Minutes were presented and approved</w:t>
      </w:r>
    </w:p>
    <w:p w14:paraId="77C53710" w14:textId="776B7860" w:rsidR="00113B14" w:rsidRDefault="00113B14" w:rsidP="00113B14">
      <w:pPr>
        <w:pStyle w:val="ListParagraph"/>
        <w:numPr>
          <w:ilvl w:val="0"/>
          <w:numId w:val="1"/>
        </w:numPr>
      </w:pPr>
      <w:r>
        <w:t xml:space="preserve">Thank </w:t>
      </w:r>
      <w:proofErr w:type="gramStart"/>
      <w:r>
        <w:t>you basket</w:t>
      </w:r>
      <w:proofErr w:type="gramEnd"/>
      <w:r>
        <w:t xml:space="preserve"> </w:t>
      </w:r>
    </w:p>
    <w:p w14:paraId="70F5E2CC" w14:textId="1C52DE06" w:rsidR="00113B14" w:rsidRDefault="00113B14" w:rsidP="00113B14">
      <w:pPr>
        <w:pStyle w:val="ListParagraph"/>
        <w:numPr>
          <w:ilvl w:val="0"/>
          <w:numId w:val="1"/>
        </w:numPr>
      </w:pPr>
      <w:r>
        <w:t>Coins for Kids</w:t>
      </w:r>
    </w:p>
    <w:p w14:paraId="321C5576" w14:textId="5F31EC6A" w:rsidR="00113B14" w:rsidRDefault="00113B14" w:rsidP="00113B14"/>
    <w:p w14:paraId="19478277" w14:textId="3EBFC913" w:rsidR="00113B14" w:rsidRDefault="00113B14" w:rsidP="00113B14">
      <w:r>
        <w:t>Financial Report-Adam Ackerman</w:t>
      </w:r>
    </w:p>
    <w:p w14:paraId="5E91B3C5" w14:textId="77777777" w:rsidR="00113B14" w:rsidRDefault="00113B14" w:rsidP="00113B14"/>
    <w:p w14:paraId="0BF7C458" w14:textId="52F371F3" w:rsidR="00113B14" w:rsidRDefault="00113B14" w:rsidP="00113B14">
      <w:r>
        <w:t>Bank Balance 159, 449.70</w:t>
      </w:r>
    </w:p>
    <w:p w14:paraId="11BDD4C2" w14:textId="11292FC4" w:rsidR="00113B14" w:rsidRDefault="00113B14" w:rsidP="00113B14">
      <w:r>
        <w:t>Donations 10K Williams &amp; Fudge</w:t>
      </w:r>
    </w:p>
    <w:p w14:paraId="134B3AF5" w14:textId="60674966" w:rsidR="00113B14" w:rsidRDefault="00113B14" w:rsidP="00113B14">
      <w:r>
        <w:t>YTD net 31120.78</w:t>
      </w:r>
    </w:p>
    <w:p w14:paraId="7577AAE3" w14:textId="0AE3C8B2" w:rsidR="00113B14" w:rsidRDefault="00113B14" w:rsidP="00113B14"/>
    <w:p w14:paraId="5F96FC73" w14:textId="0F811E0D" w:rsidR="00113B14" w:rsidRDefault="00113B14" w:rsidP="00113B14">
      <w:r>
        <w:t>Executive Director Report-Teresa Creech</w:t>
      </w:r>
    </w:p>
    <w:p w14:paraId="676A9A0F" w14:textId="13A71F46" w:rsidR="00113B14" w:rsidRDefault="00B676F2" w:rsidP="00113B14">
      <w:r>
        <w:t xml:space="preserve">Updated on recent work by Rachel. </w:t>
      </w:r>
      <w:r w:rsidR="00113B14">
        <w:t>Catawba Indian Nation Reservation member, Laney, coordinated a meeting to introduce Reach out and Read at the Medical Center. It is the only Federally sponsored Medical Clinic in the South East of the U.S.  It includes dental medical and pharmacy services.  Early head start and Head Start centers.  Dr. Bail, the first native American Pediatrician in North Carolina, visits each Friday</w:t>
      </w:r>
      <w:r>
        <w:t>. He is already Roar certified and ELP will work with the center staff to train them.  In this part of the country, the native American population have had very poor outcomes as compared to other minorities, so this service is highly valued and welcomed.</w:t>
      </w:r>
    </w:p>
    <w:p w14:paraId="0D677D0D" w14:textId="56350D2D" w:rsidR="00B676F2" w:rsidRDefault="00B676F2" w:rsidP="00113B14"/>
    <w:p w14:paraId="4C474CB1" w14:textId="19ECCD19" w:rsidR="00B676F2" w:rsidRDefault="00B676F2" w:rsidP="00113B14">
      <w:r>
        <w:t>The Economics of Early Childhood Event will be rescheduled. Members are invited to share dates to avoid.</w:t>
      </w:r>
    </w:p>
    <w:p w14:paraId="2C84F29B" w14:textId="035BE979" w:rsidR="00B676F2" w:rsidRDefault="00B676F2" w:rsidP="00113B14"/>
    <w:p w14:paraId="78186D2B" w14:textId="1428D36E" w:rsidR="00B676F2" w:rsidRDefault="00B676F2" w:rsidP="00113B14">
      <w:r>
        <w:t>The pumpkin appreciation gifts were shared.</w:t>
      </w:r>
    </w:p>
    <w:p w14:paraId="7D43E4BF" w14:textId="30AB5FA9" w:rsidR="00B676F2" w:rsidRDefault="00B676F2" w:rsidP="00113B14"/>
    <w:p w14:paraId="39819C01" w14:textId="61799E1A" w:rsidR="00B676F2" w:rsidRPr="00AA258E" w:rsidRDefault="00B676F2" w:rsidP="00113B14">
      <w:pPr>
        <w:rPr>
          <w:b/>
          <w:bCs/>
        </w:rPr>
      </w:pPr>
      <w:r w:rsidRPr="00AA258E">
        <w:rPr>
          <w:b/>
          <w:bCs/>
        </w:rPr>
        <w:t xml:space="preserve">Board Member </w:t>
      </w:r>
      <w:r w:rsidR="00AA258E">
        <w:rPr>
          <w:b/>
          <w:bCs/>
        </w:rPr>
        <w:t>S</w:t>
      </w:r>
      <w:r w:rsidRPr="00AA258E">
        <w:rPr>
          <w:b/>
          <w:bCs/>
        </w:rPr>
        <w:t>hout</w:t>
      </w:r>
      <w:r w:rsidR="00AA258E">
        <w:rPr>
          <w:b/>
          <w:bCs/>
        </w:rPr>
        <w:t>-O</w:t>
      </w:r>
      <w:r w:rsidRPr="00AA258E">
        <w:rPr>
          <w:b/>
          <w:bCs/>
        </w:rPr>
        <w:t>uts</w:t>
      </w:r>
      <w:r w:rsidR="00AA258E">
        <w:rPr>
          <w:b/>
          <w:bCs/>
        </w:rPr>
        <w:t>-</w:t>
      </w:r>
    </w:p>
    <w:p w14:paraId="4ABC696D" w14:textId="302167E6" w:rsidR="00B676F2" w:rsidRDefault="00B676F2" w:rsidP="00D542F4">
      <w:pPr>
        <w:pStyle w:val="ListParagraph"/>
        <w:numPr>
          <w:ilvl w:val="0"/>
          <w:numId w:val="2"/>
        </w:numPr>
      </w:pPr>
      <w:r>
        <w:t>Brittney Kelly shared the Mercantile space about 80 attendees comprising of non-profit board members and employees.  Grace Lewis from Pathways has offered to host the next event in the Spring.</w:t>
      </w:r>
    </w:p>
    <w:p w14:paraId="08F05860" w14:textId="0EFD92A2" w:rsidR="00B676F2" w:rsidRDefault="00B676F2" w:rsidP="00113B14">
      <w:pPr>
        <w:pStyle w:val="ListParagraph"/>
        <w:numPr>
          <w:ilvl w:val="0"/>
          <w:numId w:val="2"/>
        </w:numPr>
      </w:pPr>
      <w:r>
        <w:t>Penny Sanders recognized for the 2019 NAACP Education Award.  She has worked for York District One Early Childhood for the last 21 years.</w:t>
      </w:r>
    </w:p>
    <w:p w14:paraId="5FF7BC2F" w14:textId="3DFB504F" w:rsidR="00B676F2" w:rsidRDefault="00B676F2" w:rsidP="00113B14"/>
    <w:p w14:paraId="6D44BC7D" w14:textId="30EF1929" w:rsidR="00B676F2" w:rsidRDefault="00B676F2" w:rsidP="00113B14">
      <w:r>
        <w:t>Recommended event for Board Members to attend-Yorkville Literary Festival, all day Saturday</w:t>
      </w:r>
    </w:p>
    <w:p w14:paraId="75363163" w14:textId="61671555" w:rsidR="00AA258E" w:rsidRDefault="00B676F2" w:rsidP="00113B14">
      <w:r>
        <w:t>Giving Tuesday</w:t>
      </w:r>
      <w:r w:rsidR="00AA258E">
        <w:t xml:space="preserve"> at the Pump House, Adventure Air Sports </w:t>
      </w:r>
      <w:r w:rsidR="00AA258E">
        <w:t>(to give back 10%)</w:t>
      </w:r>
    </w:p>
    <w:p w14:paraId="4AAA3638" w14:textId="0C6B21C3" w:rsidR="00AA258E" w:rsidRDefault="00AA258E" w:rsidP="00113B14">
      <w:r>
        <w:t>December 7</w:t>
      </w:r>
      <w:r w:rsidRPr="00AA258E">
        <w:rPr>
          <w:vertAlign w:val="superscript"/>
        </w:rPr>
        <w:t>th</w:t>
      </w:r>
      <w:r>
        <w:t xml:space="preserve"> </w:t>
      </w:r>
      <w:proofErr w:type="spellStart"/>
      <w:r>
        <w:t>Christmasville’s</w:t>
      </w:r>
      <w:proofErr w:type="spellEnd"/>
      <w:r>
        <w:t xml:space="preserve"> Fezziwig Ball</w:t>
      </w:r>
    </w:p>
    <w:p w14:paraId="04FAFFA6" w14:textId="651F299C" w:rsidR="00AA258E" w:rsidRDefault="00AA258E" w:rsidP="00113B14">
      <w:r>
        <w:t>January Thank You Event, date TBD featuring Jan &amp; Dick McCoy.  ELP hopes to invite Pediatricians and medical providers</w:t>
      </w:r>
    </w:p>
    <w:p w14:paraId="0CAF5984" w14:textId="778C250D" w:rsidR="00AA258E" w:rsidRDefault="00AA258E" w:rsidP="00113B14">
      <w:r>
        <w:t>March 7</w:t>
      </w:r>
      <w:r w:rsidRPr="00AA258E">
        <w:rPr>
          <w:vertAlign w:val="superscript"/>
        </w:rPr>
        <w:t>th</w:t>
      </w:r>
      <w:r>
        <w:t xml:space="preserve">, 2020 Golfing for Good to benefiting Miracle Park and ELP </w:t>
      </w:r>
    </w:p>
    <w:p w14:paraId="56766CB1" w14:textId="18349DA4" w:rsidR="00AA258E" w:rsidRDefault="00AA258E" w:rsidP="00113B14"/>
    <w:p w14:paraId="3590602A" w14:textId="43F836F6" w:rsidR="00AA258E" w:rsidRDefault="00AA258E" w:rsidP="00113B14">
      <w:r>
        <w:t>Turkey Race</w:t>
      </w:r>
      <w:r w:rsidR="00D542F4">
        <w:t>-</w:t>
      </w:r>
      <w:r>
        <w:t>P</w:t>
      </w:r>
      <w:r w:rsidR="00D542F4">
        <w:t>.A.T.H</w:t>
      </w:r>
      <w:r>
        <w:t xml:space="preserve"> of York and </w:t>
      </w:r>
      <w:r w:rsidR="00D542F4">
        <w:t xml:space="preserve">Wesley United Methodist Church </w:t>
      </w:r>
      <w:r>
        <w:t xml:space="preserve">Grace </w:t>
      </w:r>
      <w:r w:rsidR="00D542F4">
        <w:t>&amp;</w:t>
      </w:r>
      <w:bookmarkStart w:id="0" w:name="_GoBack"/>
      <w:bookmarkEnd w:id="0"/>
      <w:r>
        <w:t xml:space="preserve"> Mercy Soup Kitchen</w:t>
      </w:r>
    </w:p>
    <w:p w14:paraId="5BF51BD1" w14:textId="6A6B503B" w:rsidR="00AA258E" w:rsidRDefault="00AA258E" w:rsidP="00113B14">
      <w:r>
        <w:t>Turkeyrunyorksc.com</w:t>
      </w:r>
    </w:p>
    <w:p w14:paraId="31F1D129" w14:textId="24F1D0B0" w:rsidR="00AA258E" w:rsidRDefault="00AA258E" w:rsidP="00113B14"/>
    <w:p w14:paraId="6BDFABA7" w14:textId="5DF64E30" w:rsidR="00AA258E" w:rsidRDefault="00AA258E" w:rsidP="00D542F4">
      <w:pPr>
        <w:pStyle w:val="ListParagraph"/>
        <w:numPr>
          <w:ilvl w:val="0"/>
          <w:numId w:val="3"/>
        </w:numPr>
      </w:pPr>
      <w:r>
        <w:t xml:space="preserve">Break out to </w:t>
      </w:r>
      <w:r w:rsidR="00D542F4">
        <w:t>committees</w:t>
      </w:r>
    </w:p>
    <w:p w14:paraId="48B06846" w14:textId="77777777" w:rsidR="00AA258E" w:rsidRDefault="00AA258E" w:rsidP="00113B14"/>
    <w:sectPr w:rsidR="00AA258E" w:rsidSect="00370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63977"/>
    <w:multiLevelType w:val="hybridMultilevel"/>
    <w:tmpl w:val="A9FE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9C72A6"/>
    <w:multiLevelType w:val="hybridMultilevel"/>
    <w:tmpl w:val="13A8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C68C4"/>
    <w:multiLevelType w:val="hybridMultilevel"/>
    <w:tmpl w:val="EC04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14"/>
    <w:rsid w:val="00113B14"/>
    <w:rsid w:val="00263159"/>
    <w:rsid w:val="0037089F"/>
    <w:rsid w:val="0038127B"/>
    <w:rsid w:val="005559C5"/>
    <w:rsid w:val="005728A1"/>
    <w:rsid w:val="00625EB0"/>
    <w:rsid w:val="007A3957"/>
    <w:rsid w:val="008B695F"/>
    <w:rsid w:val="0096007E"/>
    <w:rsid w:val="00AA258E"/>
    <w:rsid w:val="00B676F2"/>
    <w:rsid w:val="00C55D33"/>
    <w:rsid w:val="00D542F4"/>
    <w:rsid w:val="00DD7880"/>
    <w:rsid w:val="00FB02C0"/>
    <w:rsid w:val="00FC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CB882"/>
  <w14:defaultImageDpi w14:val="32767"/>
  <w15:chartTrackingRefBased/>
  <w15:docId w15:val="{A13F1134-2B2D-D847-9D0B-9FA8B97F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Lisa-Anne Williams</dc:creator>
  <cp:keywords/>
  <dc:description/>
  <cp:lastModifiedBy>Lisa-Anne Williams</cp:lastModifiedBy>
  <cp:revision>1</cp:revision>
  <dcterms:created xsi:type="dcterms:W3CDTF">2019-10-16T12:32:00Z</dcterms:created>
  <dcterms:modified xsi:type="dcterms:W3CDTF">2019-10-16T14:55:00Z</dcterms:modified>
</cp:coreProperties>
</file>